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72" w:rsidRPr="001802F7" w:rsidRDefault="00BB3372" w:rsidP="00BB337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lv-LV"/>
        </w:rPr>
      </w:pPr>
      <w:r w:rsidRPr="001802F7">
        <w:rPr>
          <w:rFonts w:ascii="Times New Roman" w:hAnsi="Times New Roman" w:cs="Times New Roman"/>
          <w:b/>
          <w:sz w:val="40"/>
          <w:szCs w:val="40"/>
          <w:lang w:val="lv-LV"/>
        </w:rPr>
        <w:t>Izziņas temata “</w:t>
      </w:r>
      <w:r>
        <w:rPr>
          <w:rFonts w:ascii="Times New Roman" w:hAnsi="Times New Roman" w:cs="Times New Roman"/>
          <w:b/>
          <w:sz w:val="40"/>
          <w:szCs w:val="40"/>
          <w:lang w:val="lv-LV"/>
        </w:rPr>
        <w:t>Es ēdu veselīgi</w:t>
      </w:r>
      <w:r w:rsidRPr="001802F7">
        <w:rPr>
          <w:rFonts w:ascii="Times New Roman" w:hAnsi="Times New Roman" w:cs="Times New Roman"/>
          <w:b/>
          <w:sz w:val="40"/>
          <w:szCs w:val="40"/>
          <w:lang w:val="lv-LV"/>
        </w:rPr>
        <w:t>”</w:t>
      </w:r>
    </w:p>
    <w:p w:rsidR="00BB3372" w:rsidRDefault="00BB3372" w:rsidP="00BB33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00434">
        <w:rPr>
          <w:i/>
          <w:sz w:val="24"/>
          <w:szCs w:val="24"/>
          <w:lang w:val="lv-LV"/>
        </w:rPr>
        <w:t>pirmsskolas vecuma bērniem apraksts īstenošanai</w:t>
      </w:r>
      <w:r w:rsidRPr="00500434">
        <w:rPr>
          <w:b/>
          <w:i/>
          <w:sz w:val="24"/>
          <w:szCs w:val="24"/>
          <w:lang w:val="lv-LV"/>
        </w:rPr>
        <w:t xml:space="preserve"> mājas apstākļos</w:t>
      </w:r>
      <w:r>
        <w:rPr>
          <w:b/>
          <w:i/>
          <w:sz w:val="24"/>
          <w:szCs w:val="24"/>
          <w:lang w:val="lv-LV"/>
        </w:rPr>
        <w:t xml:space="preserve"> </w:t>
      </w:r>
      <w:r w:rsidRPr="00D3730D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D3730D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.</w:t>
      </w:r>
      <w:r w:rsidRPr="00D3730D">
        <w:rPr>
          <w:rFonts w:ascii="Times New Roman" w:hAnsi="Times New Roman" w:cs="Times New Roman"/>
          <w:sz w:val="24"/>
          <w:szCs w:val="24"/>
          <w:u w:val="single"/>
          <w:lang w:val="lv-LV"/>
        </w:rPr>
        <w:t>nedēļas</w:t>
      </w:r>
      <w:r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18</w:t>
      </w:r>
      <w:r w:rsidRPr="001802F7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10.– 29</w:t>
      </w:r>
      <w:r w:rsidRPr="001802F7">
        <w:rPr>
          <w:rFonts w:ascii="Times New Roman" w:hAnsi="Times New Roman" w:cs="Times New Roman"/>
          <w:b/>
          <w:sz w:val="24"/>
          <w:szCs w:val="24"/>
          <w:lang w:val="lv-LV"/>
        </w:rPr>
        <w:t>.10.21.</w:t>
      </w:r>
    </w:p>
    <w:p w:rsidR="00BB3372" w:rsidRPr="001802F7" w:rsidRDefault="00BB3372" w:rsidP="00BB3372">
      <w:pPr>
        <w:spacing w:after="0" w:line="240" w:lineRule="auto"/>
        <w:rPr>
          <w:b/>
          <w:lang w:val="lv-LV"/>
        </w:rPr>
      </w:pPr>
      <w:r w:rsidRPr="00307F9F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Vecuma grupa</w:t>
      </w:r>
      <w:r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:</w:t>
      </w:r>
      <w:r w:rsidRPr="00307F9F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 xml:space="preserve">  5 - 6 gadi</w:t>
      </w:r>
    </w:p>
    <w:p w:rsidR="00BB3372" w:rsidRDefault="00BB3372" w:rsidP="00BB33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v-LV"/>
        </w:rPr>
      </w:pPr>
      <w:r w:rsidRPr="00B50C0A">
        <w:rPr>
          <w:rFonts w:ascii="Times New Roman" w:hAnsi="Times New Roman"/>
          <w:b/>
          <w:sz w:val="28"/>
          <w:szCs w:val="28"/>
          <w:lang w:val="lv-LV"/>
        </w:rPr>
        <w:t xml:space="preserve">Ziņa bērnam: </w:t>
      </w:r>
      <w:r>
        <w:rPr>
          <w:rFonts w:ascii="Times New Roman" w:hAnsi="Times New Roman" w:cs="Times New Roman"/>
          <w:sz w:val="28"/>
          <w:szCs w:val="28"/>
          <w:lang w:val="lv-LV"/>
        </w:rPr>
        <w:t>Augļi, ogas, dārzeņi, kartupeļi un graudu produkti ir svarīgas mūsu ēdienkartes sastāvdaļas.</w:t>
      </w:r>
    </w:p>
    <w:p w:rsidR="00BB3372" w:rsidRDefault="00BB3372" w:rsidP="00BB33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 xml:space="preserve">Tematā sasniedzamais rezultāts: </w:t>
      </w:r>
      <w:r>
        <w:rPr>
          <w:rFonts w:ascii="Times New Roman" w:hAnsi="Times New Roman" w:cs="Times New Roman"/>
          <w:sz w:val="28"/>
          <w:szCs w:val="28"/>
          <w:lang w:val="lv-LV"/>
        </w:rPr>
        <w:t>Atšķir veselīgu uzturu no neveselīga, piedalās vienkāršu un veselīgu ēdienu pagatavošanā.</w:t>
      </w:r>
    </w:p>
    <w:p w:rsidR="00304AF3" w:rsidRPr="00304AF3" w:rsidRDefault="00304AF3" w:rsidP="00BB33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3424"/>
        <w:gridCol w:w="4765"/>
        <w:gridCol w:w="4398"/>
        <w:gridCol w:w="2483"/>
      </w:tblGrid>
      <w:tr w:rsidR="00BB3372" w:rsidTr="00830158">
        <w:tc>
          <w:tcPr>
            <w:tcW w:w="3424" w:type="dxa"/>
          </w:tcPr>
          <w:p w:rsidR="00BB3372" w:rsidRDefault="00BB3372" w:rsidP="00352573">
            <w:pPr>
              <w:jc w:val="center"/>
            </w:pPr>
            <w:r w:rsidRPr="00500434">
              <w:rPr>
                <w:b/>
                <w:sz w:val="28"/>
                <w:szCs w:val="28"/>
              </w:rPr>
              <w:t>Bērna mācību darbības</w:t>
            </w:r>
          </w:p>
        </w:tc>
        <w:tc>
          <w:tcPr>
            <w:tcW w:w="4765" w:type="dxa"/>
          </w:tcPr>
          <w:p w:rsidR="00BB3372" w:rsidRDefault="00BB3372" w:rsidP="00352573">
            <w:pPr>
              <w:jc w:val="center"/>
            </w:pPr>
            <w:r w:rsidRPr="00500434">
              <w:rPr>
                <w:b/>
                <w:sz w:val="28"/>
                <w:szCs w:val="28"/>
              </w:rPr>
              <w:t>Ko bērns mācās</w:t>
            </w:r>
          </w:p>
        </w:tc>
        <w:tc>
          <w:tcPr>
            <w:tcW w:w="4398" w:type="dxa"/>
          </w:tcPr>
          <w:p w:rsidR="00BB3372" w:rsidRDefault="00BB3372" w:rsidP="00352573">
            <w:pPr>
              <w:jc w:val="center"/>
            </w:pPr>
            <w:r w:rsidRPr="00500434">
              <w:rPr>
                <w:b/>
                <w:sz w:val="28"/>
                <w:szCs w:val="28"/>
              </w:rPr>
              <w:t>Pieaugušo atbalsts</w:t>
            </w:r>
          </w:p>
        </w:tc>
        <w:tc>
          <w:tcPr>
            <w:tcW w:w="2483" w:type="dxa"/>
          </w:tcPr>
          <w:p w:rsidR="00BB3372" w:rsidRDefault="00BB3372" w:rsidP="00352573">
            <w:pPr>
              <w:jc w:val="center"/>
            </w:pPr>
            <w:r w:rsidRPr="00303A40">
              <w:rPr>
                <w:b/>
                <w:sz w:val="28"/>
                <w:szCs w:val="28"/>
              </w:rPr>
              <w:t>“Veikumu grozs”</w:t>
            </w:r>
          </w:p>
        </w:tc>
      </w:tr>
      <w:tr w:rsidR="00BB3372" w:rsidRPr="005F2BCD" w:rsidTr="00830158">
        <w:tc>
          <w:tcPr>
            <w:tcW w:w="3424" w:type="dxa"/>
          </w:tcPr>
          <w:p w:rsidR="00BB3372" w:rsidRDefault="00BB3372" w:rsidP="00352573">
            <w:pPr>
              <w:rPr>
                <w:b/>
                <w:u w:val="single"/>
              </w:rPr>
            </w:pPr>
            <w:r w:rsidRPr="00500434">
              <w:rPr>
                <w:b/>
                <w:u w:val="single"/>
              </w:rPr>
              <w:t>Bērna darbības temata izziņai</w:t>
            </w:r>
          </w:p>
          <w:p w:rsidR="00BB3372" w:rsidRDefault="00BB3372" w:rsidP="003525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Sociālā un pilsoniskā mācību joma</w:t>
            </w:r>
            <w:r w:rsidRPr="004254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BB3372" w:rsidRDefault="00BB3372" w:rsidP="00352573">
            <w:pPr>
              <w:pStyle w:val="TableParagraph"/>
              <w:numPr>
                <w:ilvl w:val="0"/>
                <w:numId w:val="2"/>
              </w:numPr>
              <w:spacing w:before="0"/>
              <w:ind w:left="31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lv-LV"/>
              </w:rPr>
              <w:t xml:space="preserve">Piedalās galda servēšanā </w:t>
            </w:r>
            <w:r w:rsidRPr="00D1267B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lv-LV"/>
              </w:rPr>
              <w:t>(brokastis, pusdienas, vakariņas),</w:t>
            </w:r>
            <w:r w:rsidR="00304AF3">
              <w:rPr>
                <w:rFonts w:ascii="Times New Roman" w:hAnsi="Times New Roman" w:cs="Times New Roman"/>
                <w:color w:val="231F20"/>
                <w:sz w:val="24"/>
                <w:szCs w:val="24"/>
                <w:lang w:val="lv-LV"/>
              </w:rPr>
              <w:t xml:space="preserve">patstāvīgi </w:t>
            </w:r>
            <w:r w:rsidR="00304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saliek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galda piederumus atbilstoši maltītei.</w:t>
            </w:r>
          </w:p>
          <w:p w:rsidR="00BB3372" w:rsidRPr="00A667D5" w:rsidRDefault="00BB3372" w:rsidP="00304AF3">
            <w:pPr>
              <w:pStyle w:val="Sarakstarindkopa"/>
              <w:numPr>
                <w:ilvl w:val="0"/>
                <w:numId w:val="8"/>
              </w:numPr>
              <w:ind w:left="284"/>
              <w:rPr>
                <w:sz w:val="24"/>
                <w:szCs w:val="24"/>
              </w:rPr>
            </w:pPr>
            <w:r w:rsidRPr="00D1267B">
              <w:rPr>
                <w:rFonts w:ascii="Times New Roman" w:hAnsi="Times New Roman" w:cs="Times New Roman"/>
                <w:sz w:val="24"/>
                <w:szCs w:val="24"/>
              </w:rPr>
              <w:t xml:space="preserve">Ēd, ievērojot galda kultūru. </w:t>
            </w:r>
            <w:r w:rsidR="00304AF3">
              <w:rPr>
                <w:rFonts w:ascii="Times New Roman" w:hAnsi="Times New Roman" w:cs="Times New Roman"/>
                <w:sz w:val="24"/>
                <w:szCs w:val="24"/>
              </w:rPr>
              <w:t xml:space="preserve">Mācās </w:t>
            </w:r>
            <w:r w:rsidR="00A41F1A">
              <w:rPr>
                <w:rFonts w:ascii="Times New Roman" w:hAnsi="Times New Roman" w:cs="Times New Roman"/>
                <w:sz w:val="24"/>
                <w:szCs w:val="24"/>
              </w:rPr>
              <w:t>lietot nazi.</w:t>
            </w:r>
          </w:p>
        </w:tc>
        <w:tc>
          <w:tcPr>
            <w:tcW w:w="4765" w:type="dxa"/>
          </w:tcPr>
          <w:p w:rsidR="00BB3372" w:rsidRPr="00BF4733" w:rsidRDefault="00304AF3" w:rsidP="00BB3372">
            <w:pPr>
              <w:pStyle w:val="Sarakstarindkopa"/>
              <w:numPr>
                <w:ilvl w:val="0"/>
                <w:numId w:val="3"/>
              </w:numPr>
              <w:ind w:left="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Darbojas praktiski, izvēlo</w:t>
            </w:r>
            <w:r w:rsidR="00BB3372">
              <w:rPr>
                <w:rFonts w:ascii="Times New Roman" w:hAnsi="Times New Roman" w:cs="Times New Roman"/>
                <w:sz w:val="24"/>
                <w:szCs w:val="24"/>
              </w:rPr>
              <w:t>ties atbilstoši ēdienreizei galda piederumus</w:t>
            </w:r>
            <w:r w:rsidR="00BB3372" w:rsidRPr="00946671">
              <w:rPr>
                <w:rFonts w:ascii="Times New Roman" w:hAnsi="Times New Roman" w:cs="Times New Roman"/>
                <w:sz w:val="24"/>
                <w:szCs w:val="24"/>
              </w:rPr>
              <w:t xml:space="preserve"> un saliek </w:t>
            </w:r>
            <w:r w:rsidR="00BB3372">
              <w:rPr>
                <w:rFonts w:ascii="Times New Roman" w:hAnsi="Times New Roman" w:cs="Times New Roman"/>
                <w:sz w:val="24"/>
                <w:szCs w:val="24"/>
              </w:rPr>
              <w:t xml:space="preserve">tos </w:t>
            </w:r>
            <w:r w:rsidR="00BB3372" w:rsidRPr="00946671">
              <w:rPr>
                <w:rFonts w:ascii="Times New Roman" w:hAnsi="Times New Roman" w:cs="Times New Roman"/>
                <w:sz w:val="24"/>
                <w:szCs w:val="24"/>
              </w:rPr>
              <w:t>atbilstoši maltītei</w:t>
            </w:r>
            <w:r w:rsidR="00BB3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372" w:rsidRPr="001673BF" w:rsidRDefault="00BB3372" w:rsidP="00A41F1A">
            <w:pPr>
              <w:pStyle w:val="Sarakstarindkopa"/>
              <w:numPr>
                <w:ilvl w:val="0"/>
                <w:numId w:val="3"/>
              </w:numPr>
              <w:ind w:left="2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Ē</w:t>
            </w:r>
            <w:r w:rsidRPr="00A901D0">
              <w:rPr>
                <w:rFonts w:ascii="Times New Roman" w:eastAsia="Times New Roman" w:hAnsi="Times New Roman" w:cs="Times New Roman"/>
                <w:sz w:val="24"/>
                <w:szCs w:val="24"/>
              </w:rPr>
              <w:t>dot ievēro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A90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galda kultūru</w:t>
            </w:r>
            <w:r w:rsidR="00304A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04AF3">
              <w:t xml:space="preserve"> </w:t>
            </w:r>
            <w:r w:rsidR="00304AF3" w:rsidRPr="00304AF3">
              <w:rPr>
                <w:rFonts w:ascii="Times New Roman" w:hAnsi="Times New Roman" w:cs="Times New Roman"/>
                <w:sz w:val="24"/>
                <w:szCs w:val="24"/>
              </w:rPr>
              <w:t xml:space="preserve">Dakšiņu satver no augšas, </w:t>
            </w:r>
            <w:r w:rsidR="00A41F1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04AF3" w:rsidRPr="00304AF3">
              <w:rPr>
                <w:rFonts w:ascii="Times New Roman" w:hAnsi="Times New Roman" w:cs="Times New Roman"/>
                <w:sz w:val="24"/>
                <w:szCs w:val="24"/>
              </w:rPr>
              <w:t>ad sāk mācīties lietot nazi.</w:t>
            </w:r>
          </w:p>
        </w:tc>
        <w:tc>
          <w:tcPr>
            <w:tcW w:w="4398" w:type="dxa"/>
          </w:tcPr>
          <w:p w:rsidR="00BB3372" w:rsidRPr="00A41F1A" w:rsidRDefault="00BB3372" w:rsidP="00BB3372">
            <w:pPr>
              <w:pStyle w:val="Sarakstarindkopa"/>
              <w:numPr>
                <w:ilvl w:val="0"/>
                <w:numId w:val="1"/>
              </w:numPr>
              <w:ind w:left="218" w:hanging="21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Aicina </w:t>
            </w:r>
            <w:r w:rsidR="00A41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palīdzēt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uzklāt galdu ēdienreizēm. </w:t>
            </w:r>
            <w:r w:rsidRPr="00935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Piedāvā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galda piederumus galda servēšanai, salvetes.</w:t>
            </w:r>
          </w:p>
          <w:p w:rsidR="00A41F1A" w:rsidRPr="00A41F1A" w:rsidRDefault="00A41F1A" w:rsidP="00BB3372">
            <w:pPr>
              <w:pStyle w:val="Sarakstarindkopa"/>
              <w:numPr>
                <w:ilvl w:val="0"/>
                <w:numId w:val="1"/>
              </w:numPr>
              <w:ind w:left="218" w:hanging="2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1F1A">
              <w:rPr>
                <w:rFonts w:ascii="Times New Roman" w:hAnsi="Times New Roman" w:cs="Times New Roman"/>
                <w:sz w:val="24"/>
                <w:szCs w:val="24"/>
              </w:rPr>
              <w:t>Piedāvā bērnam pašam uzlikt ēdienu uz sava šķīvja.</w:t>
            </w:r>
          </w:p>
          <w:p w:rsidR="00A41F1A" w:rsidRPr="00A41F1A" w:rsidRDefault="00A41F1A" w:rsidP="00BB3372">
            <w:pPr>
              <w:pStyle w:val="Sarakstarindkopa"/>
              <w:numPr>
                <w:ilvl w:val="0"/>
                <w:numId w:val="1"/>
              </w:numPr>
              <w:ind w:left="218" w:hanging="2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1F1A">
              <w:rPr>
                <w:rFonts w:ascii="Times New Roman" w:hAnsi="Times New Roman" w:cs="Times New Roman"/>
                <w:sz w:val="24"/>
                <w:szCs w:val="24"/>
              </w:rPr>
              <w:t>Ja nepieciešams, palīdz bērnam.</w:t>
            </w:r>
          </w:p>
          <w:p w:rsidR="00A41F1A" w:rsidRPr="00A41F1A" w:rsidRDefault="00A41F1A" w:rsidP="00A41F1A">
            <w:pPr>
              <w:pStyle w:val="Sarakstarindkopa"/>
              <w:numPr>
                <w:ilvl w:val="0"/>
                <w:numId w:val="16"/>
              </w:numPr>
              <w:ind w:left="26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41F1A">
              <w:rPr>
                <w:rFonts w:ascii="Times New Roman" w:hAnsi="Times New Roman" w:cs="Times New Roman"/>
                <w:sz w:val="24"/>
                <w:szCs w:val="24"/>
              </w:rPr>
              <w:t>Pārrunā drošības noteikumus ar bērnu pirms uzsāk darboties ar nazi.</w:t>
            </w:r>
          </w:p>
          <w:p w:rsidR="00BB3372" w:rsidRPr="00766CEF" w:rsidRDefault="00BB3372" w:rsidP="00BB3372">
            <w:pPr>
              <w:pStyle w:val="Sarakstarindkopa"/>
              <w:numPr>
                <w:ilvl w:val="0"/>
                <w:numId w:val="1"/>
              </w:numPr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D22E0A">
              <w:rPr>
                <w:rFonts w:ascii="Times New Roman" w:hAnsi="Times New Roman" w:cs="Times New Roman"/>
                <w:sz w:val="24"/>
                <w:szCs w:val="24"/>
              </w:rPr>
              <w:t>Paslavē bērnu par centību.</w:t>
            </w:r>
          </w:p>
        </w:tc>
        <w:tc>
          <w:tcPr>
            <w:tcW w:w="2483" w:type="dxa"/>
          </w:tcPr>
          <w:p w:rsidR="00BB3372" w:rsidRDefault="00BB3372" w:rsidP="0035257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Atgriezeniskā saite</w:t>
            </w:r>
          </w:p>
          <w:p w:rsidR="00BB3372" w:rsidRPr="00500434" w:rsidRDefault="00BB3372" w:rsidP="00352573">
            <w:pPr>
              <w:jc w:val="center"/>
              <w:rPr>
                <w:i/>
                <w:sz w:val="24"/>
                <w:szCs w:val="24"/>
              </w:rPr>
            </w:pPr>
            <w:r w:rsidRPr="00500434">
              <w:rPr>
                <w:b/>
                <w:i/>
                <w:sz w:val="24"/>
                <w:szCs w:val="24"/>
              </w:rPr>
              <w:t>Paveikto var nofotografē</w:t>
            </w:r>
            <w:r w:rsidRPr="00500434">
              <w:rPr>
                <w:i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 xml:space="preserve"> (nofilmēt)</w:t>
            </w:r>
          </w:p>
          <w:p w:rsidR="00BB3372" w:rsidRDefault="00BB3372" w:rsidP="00352573">
            <w:pPr>
              <w:jc w:val="center"/>
              <w:rPr>
                <w:i/>
              </w:rPr>
            </w:pPr>
            <w:r w:rsidRPr="00500434">
              <w:rPr>
                <w:i/>
              </w:rPr>
              <w:t xml:space="preserve">un atsūtīt uz </w:t>
            </w:r>
            <w:r>
              <w:rPr>
                <w:i/>
              </w:rPr>
              <w:t xml:space="preserve">grupas skolotāju </w:t>
            </w:r>
          </w:p>
          <w:p w:rsidR="00BB3372" w:rsidRPr="00BB6BFF" w:rsidRDefault="00BB3372" w:rsidP="00352573">
            <w:pPr>
              <w:jc w:val="center"/>
              <w:rPr>
                <w:rStyle w:val="Hipersaite"/>
                <w:i/>
                <w:sz w:val="20"/>
                <w:szCs w:val="20"/>
              </w:rPr>
            </w:pPr>
            <w:r w:rsidRPr="00500434">
              <w:rPr>
                <w:i/>
              </w:rPr>
              <w:t xml:space="preserve">e-pastu: </w:t>
            </w:r>
            <w:hyperlink r:id="rId6" w:history="1">
              <w:r w:rsidRPr="00A07892">
                <w:rPr>
                  <w:rStyle w:val="Hipersaite"/>
                  <w:i/>
                  <w:sz w:val="20"/>
                  <w:szCs w:val="20"/>
                </w:rPr>
                <w:t>alinaskinca@inbox.lv</w:t>
              </w:r>
            </w:hyperlink>
            <w:r w:rsidRPr="00BB6BFF">
              <w:rPr>
                <w:rStyle w:val="Hipersaite"/>
                <w:i/>
                <w:sz w:val="20"/>
                <w:szCs w:val="20"/>
              </w:rPr>
              <w:t>;</w:t>
            </w:r>
          </w:p>
          <w:p w:rsidR="00BB3372" w:rsidRDefault="00BB3372" w:rsidP="00352573">
            <w:pPr>
              <w:jc w:val="center"/>
              <w:rPr>
                <w:rStyle w:val="Hipersaite"/>
                <w:i/>
                <w:sz w:val="20"/>
                <w:szCs w:val="20"/>
              </w:rPr>
            </w:pPr>
            <w:r w:rsidRPr="00BB6BFF">
              <w:rPr>
                <w:rStyle w:val="Hipersaite"/>
                <w:i/>
                <w:sz w:val="20"/>
                <w:szCs w:val="20"/>
              </w:rPr>
              <w:t>skaidritejersova@inbox.lv</w:t>
            </w:r>
          </w:p>
          <w:p w:rsidR="00BB3372" w:rsidRPr="00A667D5" w:rsidRDefault="00BB3372" w:rsidP="00A667D5">
            <w:pPr>
              <w:jc w:val="center"/>
              <w:rPr>
                <w:b/>
                <w:i/>
                <w:u w:val="single"/>
              </w:rPr>
            </w:pPr>
            <w:r w:rsidRPr="00500434">
              <w:rPr>
                <w:b/>
                <w:i/>
                <w:u w:val="single"/>
              </w:rPr>
              <w:t>Lai izvietot  mūsu mājās lapā!</w:t>
            </w:r>
          </w:p>
        </w:tc>
      </w:tr>
      <w:tr w:rsidR="00BB3372" w:rsidTr="00830158">
        <w:tc>
          <w:tcPr>
            <w:tcW w:w="3424" w:type="dxa"/>
          </w:tcPr>
          <w:p w:rsidR="00BB3372" w:rsidRPr="00B71B6C" w:rsidRDefault="00BB3372" w:rsidP="00352573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5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Valodu mācību joma:</w:t>
            </w:r>
            <w:r w:rsidR="00834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412E" w:rsidRPr="0083412E">
              <w:rPr>
                <w:rFonts w:ascii="Times New Roman" w:eastAsia="Times New Roman" w:hAnsi="Times New Roman" w:cs="Times New Roman"/>
                <w:sz w:val="24"/>
                <w:szCs w:val="24"/>
              </w:rPr>
              <w:t>Nostiprina</w:t>
            </w:r>
            <w:r w:rsidR="0083412E">
              <w:rPr>
                <w:rFonts w:ascii="Times New Roman" w:hAnsi="Times New Roman" w:cs="Times New Roman"/>
                <w:sz w:val="24"/>
                <w:szCs w:val="24"/>
              </w:rPr>
              <w:t xml:space="preserve"> prasmes sameklēt un nosaukt burtus a</w:t>
            </w:r>
            <w:r w:rsidRPr="00B55383">
              <w:rPr>
                <w:rFonts w:ascii="Times New Roman" w:hAnsi="Times New Roman" w:cs="Times New Roman"/>
                <w:sz w:val="24"/>
                <w:szCs w:val="24"/>
              </w:rPr>
              <w:t>pkārtējā vidē (grāmatās, žurnālos utt.)</w:t>
            </w:r>
            <w:r w:rsidR="00834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3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u, U, ū, Ū, a, A, ā, Ā</w:t>
            </w:r>
            <w:r w:rsidR="005F2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e, E, ē, Ē </w:t>
            </w:r>
            <w:r w:rsidRPr="00B71B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34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B6C">
              <w:rPr>
                <w:rFonts w:ascii="Times New Roman" w:hAnsi="Times New Roman" w:cs="Times New Roman"/>
                <w:sz w:val="24"/>
                <w:szCs w:val="24"/>
              </w:rPr>
              <w:t>Nosauc burtu un izdomā vārdus ar doto skaņu.</w:t>
            </w:r>
          </w:p>
          <w:p w:rsidR="00BB3372" w:rsidRPr="00224282" w:rsidRDefault="005F2BCD" w:rsidP="00BB3372">
            <w:pPr>
              <w:pStyle w:val="Sarakstarindkopa"/>
              <w:numPr>
                <w:ilvl w:val="3"/>
                <w:numId w:val="1"/>
              </w:numPr>
              <w:tabs>
                <w:tab w:val="left" w:pos="175"/>
              </w:tabs>
              <w:ind w:left="142" w:hanging="14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dažādiem </w:t>
            </w:r>
            <w:r w:rsidR="00BB3372">
              <w:rPr>
                <w:rFonts w:ascii="Times New Roman" w:eastAsia="Times New Roman" w:hAnsi="Times New Roman" w:cs="Times New Roman"/>
                <w:sz w:val="24"/>
                <w:szCs w:val="24"/>
              </w:rPr>
              <w:t>materiāliem</w:t>
            </w:r>
            <w:r w:rsidR="009B7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3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(kociņi, zīles, kastaņi, aukla u.c.) izliek burtus.  </w:t>
            </w:r>
          </w:p>
        </w:tc>
        <w:tc>
          <w:tcPr>
            <w:tcW w:w="4765" w:type="dxa"/>
          </w:tcPr>
          <w:p w:rsidR="00BB3372" w:rsidRDefault="00BB3372" w:rsidP="00BB3372">
            <w:pPr>
              <w:pStyle w:val="Sarakstarindkopa"/>
              <w:numPr>
                <w:ilvl w:val="0"/>
                <w:numId w:val="9"/>
              </w:numPr>
              <w:tabs>
                <w:tab w:val="left" w:pos="175"/>
              </w:tabs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6C">
              <w:rPr>
                <w:rFonts w:ascii="Times New Roman" w:hAnsi="Times New Roman" w:cs="Times New Roman"/>
                <w:sz w:val="24"/>
                <w:szCs w:val="24"/>
              </w:rPr>
              <w:t>Sameklē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71B6C">
              <w:rPr>
                <w:rFonts w:ascii="Times New Roman" w:hAnsi="Times New Roman" w:cs="Times New Roman"/>
                <w:sz w:val="24"/>
                <w:szCs w:val="24"/>
              </w:rPr>
              <w:t xml:space="preserve"> burtu –</w:t>
            </w:r>
            <w:r w:rsidRPr="00B7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u, U, ū, Ū,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B6C">
              <w:rPr>
                <w:rFonts w:ascii="Times New Roman" w:eastAsia="Times New Roman" w:hAnsi="Times New Roman" w:cs="Times New Roman"/>
                <w:sz w:val="24"/>
                <w:szCs w:val="24"/>
              </w:rPr>
              <w:t>a, A, ā, Ā</w:t>
            </w:r>
            <w:r w:rsidR="005F2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2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e, E, ē, </w:t>
            </w:r>
            <w:r w:rsidR="005F2BCD">
              <w:rPr>
                <w:rFonts w:ascii="Times New Roman" w:eastAsia="Times New Roman" w:hAnsi="Times New Roman" w:cs="Times New Roman"/>
                <w:sz w:val="24"/>
                <w:szCs w:val="24"/>
              </w:rPr>
              <w:t>Ē</w:t>
            </w:r>
            <w:r w:rsidRPr="00B71B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osaukt </w:t>
            </w:r>
            <w:r w:rsidRPr="00B71B6C">
              <w:rPr>
                <w:rFonts w:ascii="Times New Roman" w:hAnsi="Times New Roman" w:cs="Times New Roman"/>
                <w:sz w:val="24"/>
                <w:szCs w:val="24"/>
              </w:rPr>
              <w:t xml:space="preserve"> to, izdomā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71B6C">
              <w:rPr>
                <w:rFonts w:ascii="Times New Roman" w:hAnsi="Times New Roman" w:cs="Times New Roman"/>
                <w:sz w:val="24"/>
                <w:szCs w:val="24"/>
              </w:rPr>
              <w:t xml:space="preserve"> vārdus ar doto skaņu.</w:t>
            </w:r>
          </w:p>
          <w:p w:rsidR="00BB3372" w:rsidRDefault="00BB3372" w:rsidP="00BB3372">
            <w:pPr>
              <w:pStyle w:val="Sarakstarindkopa"/>
              <w:numPr>
                <w:ilvl w:val="0"/>
                <w:numId w:val="9"/>
              </w:numPr>
              <w:tabs>
                <w:tab w:val="left" w:pos="175"/>
              </w:tabs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Izlikt burtus no pieejamiem materiāliem.</w:t>
            </w:r>
          </w:p>
          <w:p w:rsidR="00BB3372" w:rsidRPr="0001289D" w:rsidRDefault="00BB3372" w:rsidP="00BB3372">
            <w:pPr>
              <w:pStyle w:val="Sarakstarindkopa"/>
              <w:numPr>
                <w:ilvl w:val="0"/>
                <w:numId w:val="9"/>
              </w:numPr>
              <w:tabs>
                <w:tab w:val="left" w:pos="175"/>
              </w:tabs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1289D">
              <w:rPr>
                <w:rFonts w:ascii="Times New Roman" w:hAnsi="Times New Roman" w:cs="Times New Roman"/>
                <w:sz w:val="24"/>
                <w:szCs w:val="24"/>
              </w:rPr>
              <w:t>Izpilda DL uzdevumus.</w:t>
            </w:r>
          </w:p>
        </w:tc>
        <w:tc>
          <w:tcPr>
            <w:tcW w:w="4398" w:type="dxa"/>
          </w:tcPr>
          <w:p w:rsidR="00BB3372" w:rsidRPr="007C0752" w:rsidRDefault="00BB3372" w:rsidP="00BB3372">
            <w:pPr>
              <w:pStyle w:val="Sarakstarindkopa"/>
              <w:numPr>
                <w:ilvl w:val="0"/>
                <w:numId w:val="1"/>
              </w:numPr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Piedāvā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grāmatas, žurnālus.</w:t>
            </w:r>
          </w:p>
          <w:p w:rsidR="00BB3372" w:rsidRDefault="00BB3372" w:rsidP="00BB3372">
            <w:pPr>
              <w:pStyle w:val="Sarakstarindkopa"/>
              <w:numPr>
                <w:ilvl w:val="3"/>
                <w:numId w:val="1"/>
              </w:numPr>
              <w:tabs>
                <w:tab w:val="left" w:pos="175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Seko, lai bērns pareizi sameklē doto burtu.</w:t>
            </w:r>
          </w:p>
          <w:p w:rsidR="00BB3372" w:rsidRPr="0001289D" w:rsidRDefault="00BB3372" w:rsidP="00BB3372">
            <w:pPr>
              <w:pStyle w:val="Sarakstarindkopa"/>
              <w:numPr>
                <w:ilvl w:val="3"/>
                <w:numId w:val="1"/>
              </w:numPr>
              <w:tabs>
                <w:tab w:val="left" w:pos="175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Aicina nosaukt vārdus, kuros ir skaņa </w:t>
            </w:r>
            <w:r w:rsidRPr="00B71B6C">
              <w:rPr>
                <w:rFonts w:ascii="Times New Roman" w:eastAsia="Times New Roman" w:hAnsi="Times New Roman" w:cs="Times New Roman"/>
                <w:sz w:val="24"/>
                <w:szCs w:val="24"/>
              </w:rPr>
              <w:t>u, U, ū, Ū,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B6C">
              <w:rPr>
                <w:rFonts w:ascii="Times New Roman" w:eastAsia="Times New Roman" w:hAnsi="Times New Roman" w:cs="Times New Roman"/>
                <w:sz w:val="24"/>
                <w:szCs w:val="24"/>
              </w:rPr>
              <w:t>a, A, ā, Ā</w:t>
            </w:r>
            <w:r w:rsidR="005F2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2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e, E, ē, </w:t>
            </w:r>
            <w:r w:rsidR="005F2BCD">
              <w:rPr>
                <w:rFonts w:ascii="Times New Roman" w:eastAsia="Times New Roman" w:hAnsi="Times New Roman" w:cs="Times New Roman"/>
                <w:sz w:val="24"/>
                <w:szCs w:val="24"/>
              </w:rPr>
              <w:t>Ē</w:t>
            </w:r>
            <w:r w:rsidRPr="00B71B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3372" w:rsidRDefault="00BB3372" w:rsidP="00BB3372">
            <w:pPr>
              <w:pStyle w:val="Sarakstarindkopa"/>
              <w:numPr>
                <w:ilvl w:val="3"/>
                <w:numId w:val="1"/>
              </w:numPr>
              <w:tabs>
                <w:tab w:val="left" w:pos="175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Kopīgi sameklē materiālus burtu siluetu izlikšanai.</w:t>
            </w:r>
          </w:p>
          <w:p w:rsidR="00BB3372" w:rsidRPr="00B42B99" w:rsidRDefault="00BB3372" w:rsidP="00BB3372">
            <w:pPr>
              <w:pStyle w:val="Sarakstarindkopa"/>
              <w:numPr>
                <w:ilvl w:val="0"/>
                <w:numId w:val="1"/>
              </w:numPr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Kopīgi izpēta </w:t>
            </w:r>
            <w:r w:rsidRPr="007C0752">
              <w:rPr>
                <w:rFonts w:ascii="Times New Roman" w:hAnsi="Times New Roman" w:cs="Times New Roman"/>
                <w:sz w:val="24"/>
                <w:szCs w:val="24"/>
              </w:rPr>
              <w:t>DL uzdevumus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372" w:rsidRDefault="00BB3372" w:rsidP="00352573"/>
        </w:tc>
        <w:tc>
          <w:tcPr>
            <w:tcW w:w="2483" w:type="dxa"/>
          </w:tcPr>
          <w:p w:rsidR="00BB3372" w:rsidRDefault="00BB3372" w:rsidP="00352573">
            <w:pPr>
              <w:rPr>
                <w:noProof/>
                <w:lang w:eastAsia="lv-LV"/>
              </w:rPr>
            </w:pPr>
          </w:p>
          <w:p w:rsidR="00BB3372" w:rsidRDefault="00BB3372" w:rsidP="00352573"/>
        </w:tc>
      </w:tr>
      <w:tr w:rsidR="00BB3372" w:rsidTr="00830158">
        <w:tc>
          <w:tcPr>
            <w:tcW w:w="3424" w:type="dxa"/>
          </w:tcPr>
          <w:p w:rsidR="00BB3372" w:rsidRPr="005F7923" w:rsidRDefault="00BB3372" w:rsidP="00352573">
            <w:r w:rsidRPr="00C46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Matemātikas mācību joma:</w:t>
            </w:r>
          </w:p>
          <w:p w:rsidR="00743703" w:rsidRDefault="009B7F16" w:rsidP="009B7F16">
            <w:pPr>
              <w:pStyle w:val="Pa21"/>
              <w:numPr>
                <w:ilvl w:val="0"/>
                <w:numId w:val="24"/>
              </w:numPr>
              <w:ind w:left="284"/>
              <w:rPr>
                <w:rFonts w:ascii="Times New Roman" w:hAnsi="Times New Roman" w:cs="Times New Roman"/>
                <w:color w:val="000000"/>
              </w:rPr>
            </w:pPr>
            <w:r w:rsidRPr="009B7F16">
              <w:rPr>
                <w:rFonts w:ascii="Times New Roman" w:hAnsi="Times New Roman" w:cs="Times New Roman"/>
                <w:color w:val="000000"/>
              </w:rPr>
              <w:t xml:space="preserve">Saskata apkārtējā vidē dažāda lieluma, formas un krāsas priekšmetus. </w:t>
            </w:r>
          </w:p>
          <w:p w:rsidR="009B7F16" w:rsidRPr="00743703" w:rsidRDefault="009B7F16" w:rsidP="009B7F16">
            <w:pPr>
              <w:pStyle w:val="Pa21"/>
              <w:numPr>
                <w:ilvl w:val="0"/>
                <w:numId w:val="24"/>
              </w:numPr>
              <w:ind w:left="284"/>
              <w:rPr>
                <w:rFonts w:ascii="Times New Roman" w:hAnsi="Times New Roman" w:cs="Times New Roman"/>
                <w:color w:val="000000"/>
              </w:rPr>
            </w:pPr>
            <w:r w:rsidRPr="00743703">
              <w:rPr>
                <w:rFonts w:ascii="Times New Roman" w:hAnsi="Times New Roman" w:cs="Times New Roman"/>
                <w:color w:val="000000"/>
              </w:rPr>
              <w:t xml:space="preserve">Grupē priekšmetus pēc nosacījuma, </w:t>
            </w:r>
            <w:r w:rsidR="00743703" w:rsidRPr="00743703">
              <w:rPr>
                <w:rFonts w:ascii="Times New Roman" w:hAnsi="Times New Roman" w:cs="Times New Roman"/>
                <w:color w:val="000000"/>
              </w:rPr>
              <w:t xml:space="preserve">vai </w:t>
            </w:r>
          </w:p>
          <w:p w:rsidR="009B7F16" w:rsidRPr="00743703" w:rsidRDefault="00743703" w:rsidP="009B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</w:t>
            </w:r>
            <w:r w:rsidR="009B7F16" w:rsidRPr="00743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atstāvīgi izvēlas pazīmi, pēc kuras grupēt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tos</w:t>
            </w:r>
            <w:r w:rsidR="009B7F16" w:rsidRPr="00743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B3372" w:rsidRPr="006A0FFC" w:rsidRDefault="00FB6531" w:rsidP="006A0FFC">
            <w:pPr>
              <w:pStyle w:val="Pa21"/>
              <w:numPr>
                <w:ilvl w:val="0"/>
                <w:numId w:val="26"/>
              </w:numPr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Raksta ciparu 4</w:t>
            </w:r>
            <w:r w:rsidR="00BB3372" w:rsidRPr="00BA0732">
              <w:rPr>
                <w:rFonts w:ascii="Times New Roman" w:eastAsia="Times New Roman" w:hAnsi="Times New Roman" w:cs="Times New Roman"/>
              </w:rPr>
              <w:t xml:space="preserve"> uz </w:t>
            </w:r>
            <w:r w:rsidR="00BB3372">
              <w:rPr>
                <w:rFonts w:ascii="Times New Roman" w:eastAsia="Times New Roman" w:hAnsi="Times New Roman" w:cs="Times New Roman"/>
              </w:rPr>
              <w:t xml:space="preserve">pieejamām </w:t>
            </w:r>
            <w:r w:rsidR="00BB3372" w:rsidRPr="00BA0732">
              <w:rPr>
                <w:rFonts w:ascii="Times New Roman" w:eastAsia="Times New Roman" w:hAnsi="Times New Roman" w:cs="Times New Roman"/>
              </w:rPr>
              <w:t>virsmām (</w:t>
            </w:r>
            <w:r w:rsidR="00BB3372">
              <w:rPr>
                <w:rFonts w:ascii="Times New Roman" w:eastAsia="Times New Roman" w:hAnsi="Times New Roman" w:cs="Times New Roman"/>
              </w:rPr>
              <w:t xml:space="preserve">manna, </w:t>
            </w:r>
            <w:r w:rsidR="00BB3372" w:rsidRPr="00BA0732">
              <w:rPr>
                <w:rFonts w:ascii="Times New Roman" w:eastAsia="Times New Roman" w:hAnsi="Times New Roman" w:cs="Times New Roman"/>
              </w:rPr>
              <w:t>uz papīra, neierobežotā virsmā, uz tāfeles</w:t>
            </w:r>
            <w:r w:rsidR="00BB3372">
              <w:rPr>
                <w:rFonts w:ascii="Times New Roman" w:eastAsia="Times New Roman" w:hAnsi="Times New Roman" w:cs="Times New Roman"/>
              </w:rPr>
              <w:t>)</w:t>
            </w:r>
            <w:r w:rsidR="00BB3372" w:rsidRPr="00BA0732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DL.</w:t>
            </w:r>
          </w:p>
        </w:tc>
        <w:tc>
          <w:tcPr>
            <w:tcW w:w="4765" w:type="dxa"/>
          </w:tcPr>
          <w:p w:rsidR="00FB6531" w:rsidRDefault="009B7F16" w:rsidP="00FB6531">
            <w:pPr>
              <w:pStyle w:val="Pa21"/>
              <w:numPr>
                <w:ilvl w:val="0"/>
                <w:numId w:val="25"/>
              </w:numPr>
              <w:ind w:left="40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Apkārtējā vidē saskata un </w:t>
            </w:r>
            <w:r w:rsidR="00743703">
              <w:rPr>
                <w:rFonts w:ascii="Times New Roman" w:eastAsia="Times New Roman" w:hAnsi="Times New Roman" w:cs="Times New Roman"/>
                <w:highlight w:val="white"/>
              </w:rPr>
              <w:t xml:space="preserve">nosauc </w:t>
            </w:r>
            <w:r w:rsidR="00743703" w:rsidRPr="009B7F16">
              <w:rPr>
                <w:rFonts w:ascii="Times New Roman" w:hAnsi="Times New Roman" w:cs="Times New Roman"/>
                <w:color w:val="000000"/>
              </w:rPr>
              <w:t xml:space="preserve">dažāda lieluma, formas un krāsas priekšmetus. </w:t>
            </w:r>
          </w:p>
          <w:p w:rsidR="00FB6531" w:rsidRPr="00FB6531" w:rsidRDefault="00FB6531" w:rsidP="00FB6531">
            <w:pPr>
              <w:pStyle w:val="Sarakstarindkopa"/>
              <w:numPr>
                <w:ilvl w:val="0"/>
                <w:numId w:val="25"/>
              </w:numPr>
              <w:ind w:left="262" w:hanging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FB6531">
              <w:rPr>
                <w:rFonts w:ascii="Times New Roman" w:hAnsi="Times New Roman" w:cs="Times New Roman"/>
                <w:sz w:val="24"/>
                <w:szCs w:val="24"/>
              </w:rPr>
              <w:t xml:space="preserve">Darbojas praktiski, grupē priekšmetus pēc nosacījuma vai </w:t>
            </w:r>
            <w:r w:rsidRPr="00FB6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patstāvīgi izvēlas pazīmi</w:t>
            </w:r>
            <w:r w:rsidRPr="00FB6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B3372" w:rsidRDefault="00BB3372" w:rsidP="00FB6531">
            <w:pPr>
              <w:pStyle w:val="Parasts1"/>
              <w:numPr>
                <w:ilvl w:val="0"/>
                <w:numId w:val="10"/>
              </w:numPr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aksta </w:t>
            </w:r>
            <w:r w:rsidR="00FB653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ciparu 4 uz </w:t>
            </w:r>
            <w:r w:rsidRPr="00FB653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dažādām virsmām.</w:t>
            </w:r>
          </w:p>
          <w:p w:rsidR="00FB6531" w:rsidRPr="00FB6531" w:rsidRDefault="00FB6531" w:rsidP="00FB6531">
            <w:pPr>
              <w:pStyle w:val="Parasts1"/>
              <w:numPr>
                <w:ilvl w:val="0"/>
                <w:numId w:val="10"/>
              </w:numPr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Izp</w:t>
            </w:r>
            <w:r w:rsidR="003D2F8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rot uzdevumu DL un izpilda to. </w:t>
            </w:r>
          </w:p>
          <w:p w:rsidR="00BB3372" w:rsidRDefault="00BB3372" w:rsidP="00352573">
            <w:pPr>
              <w:pStyle w:val="Sarakstarindkopa"/>
              <w:ind w:left="285"/>
            </w:pPr>
          </w:p>
        </w:tc>
        <w:tc>
          <w:tcPr>
            <w:tcW w:w="4398" w:type="dxa"/>
          </w:tcPr>
          <w:p w:rsidR="002936F1" w:rsidRDefault="002936F1" w:rsidP="002936F1">
            <w:pPr>
              <w:pStyle w:val="Pa21"/>
              <w:numPr>
                <w:ilvl w:val="0"/>
                <w:numId w:val="27"/>
              </w:numPr>
              <w:ind w:left="283"/>
              <w:rPr>
                <w:rFonts w:ascii="Times New Roman" w:hAnsi="Times New Roman" w:cs="Times New Roman"/>
                <w:color w:val="000000"/>
              </w:rPr>
            </w:pPr>
            <w:r w:rsidRPr="002936F1">
              <w:rPr>
                <w:rFonts w:ascii="Times New Roman" w:hAnsi="Times New Roman" w:cs="Times New Roman"/>
                <w:color w:val="000000"/>
              </w:rPr>
              <w:lastRenderedPageBreak/>
              <w:t xml:space="preserve">Rosina </w:t>
            </w:r>
            <w:r w:rsidRPr="002936F1">
              <w:rPr>
                <w:rFonts w:ascii="Times New Roman" w:hAnsi="Times New Roman" w:cs="Times New Roman"/>
                <w:color w:val="000000"/>
              </w:rPr>
              <w:t xml:space="preserve">saskatīt un </w:t>
            </w:r>
            <w:r w:rsidRPr="002936F1">
              <w:rPr>
                <w:rFonts w:ascii="Times New Roman" w:hAnsi="Times New Roman" w:cs="Times New Roman"/>
                <w:color w:val="000000"/>
              </w:rPr>
              <w:t xml:space="preserve">nosaukt </w:t>
            </w:r>
            <w:r w:rsidRPr="002936F1">
              <w:rPr>
                <w:rFonts w:ascii="Times New Roman" w:hAnsi="Times New Roman" w:cs="Times New Roman"/>
                <w:color w:val="000000"/>
              </w:rPr>
              <w:t xml:space="preserve">dažādus priekšmetus un to </w:t>
            </w:r>
            <w:r w:rsidRPr="002936F1">
              <w:rPr>
                <w:rFonts w:ascii="Times New Roman" w:hAnsi="Times New Roman" w:cs="Times New Roman"/>
                <w:color w:val="000000"/>
              </w:rPr>
              <w:t xml:space="preserve">pazīmes, gaida bērna atbildes. </w:t>
            </w:r>
          </w:p>
          <w:p w:rsidR="002936F1" w:rsidRPr="002936F1" w:rsidRDefault="002936F1" w:rsidP="002936F1">
            <w:pPr>
              <w:pStyle w:val="Pa21"/>
              <w:numPr>
                <w:ilvl w:val="0"/>
                <w:numId w:val="27"/>
              </w:numPr>
              <w:ind w:left="283"/>
              <w:rPr>
                <w:rFonts w:ascii="Times New Roman" w:hAnsi="Times New Roman" w:cs="Times New Roman"/>
                <w:color w:val="000000"/>
              </w:rPr>
            </w:pPr>
            <w:r w:rsidRPr="002936F1">
              <w:rPr>
                <w:rFonts w:ascii="Times New Roman" w:hAnsi="Times New Roman" w:cs="Times New Roman"/>
                <w:color w:val="000000"/>
              </w:rPr>
              <w:t xml:space="preserve">Aicina </w:t>
            </w:r>
            <w:r w:rsidRPr="002936F1">
              <w:rPr>
                <w:rFonts w:ascii="Times New Roman" w:hAnsi="Times New Roman" w:cs="Times New Roman"/>
                <w:color w:val="000000"/>
              </w:rPr>
              <w:t xml:space="preserve">grupēt </w:t>
            </w:r>
            <w:r w:rsidRPr="002936F1">
              <w:rPr>
                <w:rFonts w:ascii="Times New Roman" w:hAnsi="Times New Roman" w:cs="Times New Roman"/>
                <w:color w:val="000000"/>
              </w:rPr>
              <w:t>priekšmetus pēc lieluma</w:t>
            </w:r>
            <w:r>
              <w:rPr>
                <w:rFonts w:ascii="Times New Roman" w:hAnsi="Times New Roman" w:cs="Times New Roman"/>
                <w:color w:val="000000"/>
              </w:rPr>
              <w:t xml:space="preserve">, formas </w:t>
            </w:r>
            <w:r w:rsidRPr="002936F1">
              <w:rPr>
                <w:rFonts w:ascii="Times New Roman" w:hAnsi="Times New Roman" w:cs="Times New Roman"/>
                <w:color w:val="000000"/>
              </w:rPr>
              <w:t xml:space="preserve"> un</w:t>
            </w:r>
            <w:r>
              <w:rPr>
                <w:rFonts w:ascii="Times New Roman" w:hAnsi="Times New Roman" w:cs="Times New Roman"/>
                <w:color w:val="000000"/>
              </w:rPr>
              <w:t xml:space="preserve"> krāsas.</w:t>
            </w:r>
            <w:r w:rsidRPr="002936F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936F1" w:rsidRPr="002936F1" w:rsidRDefault="002936F1" w:rsidP="002936F1"/>
          <w:p w:rsidR="00BB3372" w:rsidRDefault="00BB3372" w:rsidP="00BB3372">
            <w:pPr>
              <w:pStyle w:val="Sarakstarindkopa"/>
              <w:numPr>
                <w:ilvl w:val="0"/>
                <w:numId w:val="4"/>
              </w:numPr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Seko līdzi ciparu pareizrakstībai.</w:t>
            </w:r>
          </w:p>
          <w:p w:rsidR="00BB3372" w:rsidRDefault="00BB3372" w:rsidP="00BB3372">
            <w:pPr>
              <w:pStyle w:val="Sarakstarindkopa"/>
              <w:numPr>
                <w:ilvl w:val="0"/>
                <w:numId w:val="4"/>
              </w:numPr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Piedāvā dažādas virsmas </w:t>
            </w:r>
            <w:r w:rsidRPr="00BA073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manna, </w:t>
            </w:r>
            <w:r w:rsidRPr="00BA0732">
              <w:rPr>
                <w:rFonts w:ascii="Times New Roman" w:eastAsia="Times New Roman" w:hAnsi="Times New Roman" w:cs="Times New Roman"/>
                <w:sz w:val="24"/>
                <w:szCs w:val="24"/>
              </w:rPr>
              <w:t>uz papīra, neierobežotā virsmā, uz tāfeles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ciparu rakstīšanai.</w:t>
            </w:r>
            <w:r w:rsidR="006A0FFC">
              <w:rPr>
                <w:rFonts w:ascii="Times New Roman" w:hAnsi="Times New Roman" w:cs="Times New Roman"/>
                <w:sz w:val="24"/>
                <w:szCs w:val="24"/>
              </w:rPr>
              <w:t xml:space="preserve"> DL.</w:t>
            </w:r>
          </w:p>
          <w:p w:rsidR="00BB3372" w:rsidRPr="009B4F0D" w:rsidRDefault="00BB3372" w:rsidP="00BB3372">
            <w:pPr>
              <w:pStyle w:val="Sarakstarindkopa"/>
              <w:numPr>
                <w:ilvl w:val="0"/>
                <w:numId w:val="4"/>
              </w:numPr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D22E0A">
              <w:rPr>
                <w:rFonts w:ascii="Times New Roman" w:hAnsi="Times New Roman" w:cs="Times New Roman"/>
                <w:sz w:val="24"/>
                <w:szCs w:val="24"/>
              </w:rPr>
              <w:t>Paslavē bērnu par centību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3" w:type="dxa"/>
          </w:tcPr>
          <w:p w:rsidR="00BB3372" w:rsidRDefault="00C9523E" w:rsidP="00352573">
            <w:pPr>
              <w:rPr>
                <w:noProof/>
                <w:lang w:eastAsia="lv-LV"/>
              </w:rPr>
            </w:pPr>
            <w:r>
              <w:rPr>
                <w:rFonts w:eastAsiaTheme="minorEastAsia"/>
                <w:noProof/>
                <w:lang w:val="en-GB" w:eastAsia="lv-LV"/>
              </w:rPr>
            </w:r>
            <w:r>
              <w:rPr>
                <w:rFonts w:eastAsiaTheme="minorEastAsia"/>
                <w:noProof/>
                <w:lang w:val="en-GB" w:eastAsia="lv-LV"/>
              </w:rPr>
              <w:pict>
                <v:rect id="Taisnstūris 2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  <w:p w:rsidR="00BB3372" w:rsidRDefault="00BB3372" w:rsidP="00352573"/>
          <w:p w:rsidR="00BB3372" w:rsidRDefault="00BB3372" w:rsidP="00352573"/>
          <w:p w:rsidR="00BB3372" w:rsidRDefault="00BB3372" w:rsidP="00352573"/>
        </w:tc>
      </w:tr>
      <w:tr w:rsidR="00BB3372" w:rsidRPr="005F2BCD" w:rsidTr="00830158">
        <w:tc>
          <w:tcPr>
            <w:tcW w:w="3424" w:type="dxa"/>
          </w:tcPr>
          <w:p w:rsidR="00BB3372" w:rsidRDefault="00BB3372" w:rsidP="003525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Dabaszinātņu mācību joma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677F8A" w:rsidRDefault="00677F8A" w:rsidP="00677F8A">
            <w:pPr>
              <w:pStyle w:val="Parasts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Izzina, kā ražo miltus un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 top maize.</w:t>
            </w:r>
          </w:p>
          <w:p w:rsidR="004D2268" w:rsidRPr="001929DA" w:rsidRDefault="004D2268" w:rsidP="00677F8A">
            <w:pPr>
              <w:pStyle w:val="Parast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Izzina maizes daudzveidību.</w:t>
            </w:r>
          </w:p>
          <w:p w:rsidR="00BB3372" w:rsidRPr="002B3290" w:rsidRDefault="00BB3372" w:rsidP="00352573"/>
        </w:tc>
        <w:tc>
          <w:tcPr>
            <w:tcW w:w="4765" w:type="dxa"/>
          </w:tcPr>
          <w:p w:rsidR="004D2268" w:rsidRDefault="004D2268" w:rsidP="004D2268">
            <w:pPr>
              <w:pStyle w:val="Sarakstarindkopa"/>
              <w:numPr>
                <w:ilvl w:val="0"/>
                <w:numId w:val="1"/>
              </w:numPr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Klausoties, n</w:t>
            </w:r>
            <w:r w:rsidR="00984781">
              <w:rPr>
                <w:rFonts w:ascii="Times New Roman" w:hAnsi="Times New Roman" w:cs="Times New Roman"/>
                <w:sz w:val="24"/>
                <w:szCs w:val="24"/>
              </w:rPr>
              <w:t>ovēro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jot izzina kā top maize.</w:t>
            </w:r>
          </w:p>
          <w:p w:rsidR="004D2268" w:rsidRPr="004D2268" w:rsidRDefault="004D2268" w:rsidP="004D2268">
            <w:pPr>
              <w:pStyle w:val="Sarakstarindkopa"/>
              <w:numPr>
                <w:ilvl w:val="0"/>
                <w:numId w:val="1"/>
              </w:numPr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4D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Izsaka spriedumus, savas domas par vajadzību</w:t>
            </w:r>
            <w:r w:rsidRPr="004D2268">
              <w:rPr>
                <w:rFonts w:cs="Lato"/>
                <w:color w:val="000000"/>
                <w:sz w:val="18"/>
                <w:szCs w:val="18"/>
              </w:rPr>
              <w:t xml:space="preserve"> </w:t>
            </w:r>
            <w:r w:rsidRPr="004D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taupīt </w:t>
            </w:r>
            <w:r w:rsidRPr="004D2268">
              <w:rPr>
                <w:rFonts w:ascii="Times New Roman" w:hAnsi="Times New Roman" w:cs="Times New Roman"/>
                <w:color w:val="000000"/>
              </w:rPr>
              <w:t>maizi.</w:t>
            </w:r>
          </w:p>
          <w:p w:rsidR="004D2268" w:rsidRPr="002B3290" w:rsidRDefault="004D2268" w:rsidP="004D2268">
            <w:pPr>
              <w:pStyle w:val="Sarakstarindkopa"/>
              <w:numPr>
                <w:ilvl w:val="0"/>
                <w:numId w:val="1"/>
              </w:numPr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Pēta, kādi maizes veidi (rudzu , sēklu, saldskābā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utt.) tiek izmantoti mājas ikdienā.</w:t>
            </w:r>
          </w:p>
        </w:tc>
        <w:tc>
          <w:tcPr>
            <w:tcW w:w="4398" w:type="dxa"/>
          </w:tcPr>
          <w:p w:rsidR="00677F8A" w:rsidRPr="00677F8A" w:rsidRDefault="00BB3372" w:rsidP="00677F8A">
            <w:pPr>
              <w:pStyle w:val="Sarakstarindkopa"/>
              <w:numPr>
                <w:ilvl w:val="0"/>
                <w:numId w:val="28"/>
              </w:numPr>
              <w:ind w:left="317"/>
            </w:pPr>
            <w:r w:rsidRPr="00677F8A">
              <w:rPr>
                <w:rFonts w:ascii="Times New Roman" w:hAnsi="Times New Roman" w:cs="Times New Roman"/>
                <w:sz w:val="24"/>
                <w:szCs w:val="24"/>
              </w:rPr>
              <w:t xml:space="preserve">Piedāvā </w:t>
            </w:r>
            <w:r w:rsidR="00677F8A" w:rsidRPr="00677F8A">
              <w:rPr>
                <w:rFonts w:ascii="Times New Roman" w:hAnsi="Times New Roman" w:cs="Times New Roman"/>
                <w:sz w:val="24"/>
                <w:szCs w:val="24"/>
              </w:rPr>
              <w:t xml:space="preserve">noskatīties </w:t>
            </w:r>
            <w:r w:rsidRPr="00677F8A">
              <w:rPr>
                <w:rFonts w:ascii="Times New Roman" w:hAnsi="Times New Roman" w:cs="Times New Roman"/>
                <w:sz w:val="24"/>
                <w:szCs w:val="24"/>
              </w:rPr>
              <w:t xml:space="preserve"> informatīvos materiālus internetā , </w:t>
            </w:r>
            <w:r w:rsidR="00677F8A" w:rsidRPr="00677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YOUTUBE kanālā: </w:t>
            </w:r>
            <w:hyperlink r:id="rId7" w:history="1">
              <w:r w:rsidR="00677F8A" w:rsidRPr="00677F8A">
                <w:rPr>
                  <w:rStyle w:val="Hipersaite"/>
                </w:rPr>
                <w:t>https://www.youtube.com/watch?v=zLlw9tDBOYg</w:t>
              </w:r>
            </w:hyperlink>
            <w:r w:rsidR="00677F8A" w:rsidRPr="00677F8A">
              <w:t xml:space="preserve"> </w:t>
            </w:r>
          </w:p>
          <w:p w:rsidR="00BB3372" w:rsidRPr="004D2268" w:rsidRDefault="00677F8A" w:rsidP="00677F8A">
            <w:pPr>
              <w:pStyle w:val="Sarakstarindkopa"/>
              <w:numPr>
                <w:ilvl w:val="0"/>
                <w:numId w:val="5"/>
              </w:numPr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66806">
                <w:rPr>
                  <w:rStyle w:val="Hipersaite"/>
                  <w:rFonts w:ascii="Times New Roman" w:hAnsi="Times New Roman" w:cs="Times New Roman"/>
                  <w:i/>
                  <w:sz w:val="24"/>
                  <w:szCs w:val="24"/>
                </w:rPr>
                <w:t>https://www.youtube.com/watch?v=CzVZfHBn7mA</w:t>
              </w:r>
            </w:hyperlink>
          </w:p>
          <w:p w:rsidR="004D2268" w:rsidRPr="00F2366C" w:rsidRDefault="004D2268" w:rsidP="00677F8A">
            <w:pPr>
              <w:pStyle w:val="Sarakstarindkopa"/>
              <w:numPr>
                <w:ilvl w:val="0"/>
                <w:numId w:val="5"/>
              </w:numPr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Kopā pārrunā par maizes daudzveidību, kāda tiek izmantota mājā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ikdienā.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Kāpēc? </w:t>
            </w:r>
          </w:p>
        </w:tc>
        <w:tc>
          <w:tcPr>
            <w:tcW w:w="2483" w:type="dxa"/>
          </w:tcPr>
          <w:p w:rsidR="00BB3372" w:rsidRPr="007F4631" w:rsidRDefault="00677F8A" w:rsidP="00352573">
            <w:pPr>
              <w:pStyle w:val="Sarakstarindkopa"/>
              <w:ind w:left="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B3372" w:rsidRPr="00A049EC" w:rsidTr="00830158">
        <w:tc>
          <w:tcPr>
            <w:tcW w:w="3424" w:type="dxa"/>
          </w:tcPr>
          <w:p w:rsidR="00A049EC" w:rsidRPr="00A049EC" w:rsidRDefault="00BB3372" w:rsidP="00A049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Kultūras izpratnes un </w:t>
            </w:r>
            <w:proofErr w:type="spellStart"/>
            <w:r w:rsidRPr="00A04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pašizpausmes</w:t>
            </w:r>
            <w:proofErr w:type="spellEnd"/>
            <w:r w:rsidRPr="00A04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mākslā mācību joma:</w:t>
            </w:r>
            <w:r w:rsidR="00747379" w:rsidRPr="00A04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49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Daiļliteratūra</w:t>
            </w:r>
            <w:r w:rsidRPr="00A049E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049EC" w:rsidRPr="00A049EC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 klausīties pasaku.</w:t>
            </w:r>
          </w:p>
          <w:p w:rsidR="00A049EC" w:rsidRDefault="00A049EC" w:rsidP="00A049EC">
            <w:pPr>
              <w:pStyle w:val="Sarakstarindkopa"/>
              <w:numPr>
                <w:ilvl w:val="1"/>
                <w:numId w:val="30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Uzdod jautājumus par dzirdēto tekstā un tēlu rīcībā.</w:t>
            </w:r>
          </w:p>
          <w:p w:rsidR="00A049EC" w:rsidRPr="00500D2E" w:rsidRDefault="00A049EC" w:rsidP="00500D2E">
            <w:pPr>
              <w:pStyle w:val="Sarakstarindkopa"/>
              <w:numPr>
                <w:ilvl w:val="1"/>
                <w:numId w:val="30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Aicina izspēlēt</w:t>
            </w:r>
            <w:r w:rsidR="00777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pasakas sižetu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3372" w:rsidRPr="00D22B58" w:rsidRDefault="00BB3372" w:rsidP="0077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F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Vizuālā māksla</w:t>
            </w:r>
            <w:r w:rsidRPr="00992F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Attēlo savā radošajā darbā </w:t>
            </w:r>
            <w:r w:rsidR="00777B94">
              <w:rPr>
                <w:rFonts w:ascii="Times New Roman" w:hAnsi="Times New Roman" w:cs="Times New Roman"/>
                <w:sz w:val="24"/>
                <w:szCs w:val="24"/>
              </w:rPr>
              <w:t>literārā darba sižetu</w:t>
            </w:r>
            <w:r w:rsidR="00777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5" w:type="dxa"/>
          </w:tcPr>
          <w:p w:rsidR="00A049EC" w:rsidRPr="00A049EC" w:rsidRDefault="00BB3372" w:rsidP="00A049EC">
            <w:pPr>
              <w:pStyle w:val="Sarakstarindkopa"/>
              <w:numPr>
                <w:ilvl w:val="0"/>
                <w:numId w:val="6"/>
              </w:numPr>
              <w:ind w:left="35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Uzmanīgi klausīties, secīgi stāstīt par dzirdēto.</w:t>
            </w:r>
          </w:p>
          <w:p w:rsidR="00BB3372" w:rsidRPr="00A049EC" w:rsidRDefault="00BB3372" w:rsidP="00BB3372">
            <w:pPr>
              <w:pStyle w:val="Sarakstarindkopa"/>
              <w:numPr>
                <w:ilvl w:val="0"/>
                <w:numId w:val="6"/>
              </w:numPr>
              <w:ind w:left="35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Attīsta iztēli, kas saistīti ar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darbībām, no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tikumiem</w:t>
            </w:r>
            <w:r w:rsidRPr="009B7E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un vidi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A049EC" w:rsidRDefault="00A049EC" w:rsidP="00BB3372">
            <w:pPr>
              <w:pStyle w:val="Sarakstarindkopa"/>
              <w:numPr>
                <w:ilvl w:val="0"/>
                <w:numId w:val="6"/>
              </w:numPr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A049EC">
              <w:rPr>
                <w:rFonts w:ascii="Times New Roman" w:hAnsi="Times New Roman" w:cs="Times New Roman"/>
                <w:sz w:val="24"/>
                <w:szCs w:val="24"/>
              </w:rPr>
              <w:t>Atstāsta un i</w:t>
            </w:r>
            <w:r w:rsidRPr="00A049EC">
              <w:rPr>
                <w:rFonts w:ascii="Times New Roman" w:hAnsi="Times New Roman" w:cs="Times New Roman"/>
                <w:sz w:val="24"/>
                <w:szCs w:val="24"/>
              </w:rPr>
              <w:t>zspēlē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pasakas sižetu.</w:t>
            </w:r>
          </w:p>
          <w:p w:rsidR="00A049EC" w:rsidRPr="00C9523E" w:rsidRDefault="00777B94" w:rsidP="00777B94">
            <w:pPr>
              <w:pStyle w:val="Sarakstarindkopa"/>
              <w:ind w:left="35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52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Vizuālā māksla</w:t>
            </w:r>
          </w:p>
          <w:p w:rsidR="00BB3372" w:rsidRPr="00A049EC" w:rsidRDefault="00BB3372" w:rsidP="00BB3372">
            <w:pPr>
              <w:pStyle w:val="Sarakstarindkopa"/>
              <w:numPr>
                <w:ilvl w:val="0"/>
                <w:numId w:val="6"/>
              </w:numPr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A049EC">
              <w:rPr>
                <w:rFonts w:ascii="Times New Roman" w:hAnsi="Times New Roman" w:cs="Times New Roman"/>
                <w:sz w:val="24"/>
                <w:szCs w:val="24"/>
              </w:rPr>
              <w:t>Nostiprina prasmi zīmēt dažādu formu objektus saistībā ar tēmu.</w:t>
            </w:r>
          </w:p>
          <w:p w:rsidR="00777B94" w:rsidRPr="00777B94" w:rsidRDefault="00BB3372" w:rsidP="00777B94">
            <w:pPr>
              <w:pStyle w:val="Sarakstarindkopa"/>
              <w:numPr>
                <w:ilvl w:val="0"/>
                <w:numId w:val="6"/>
              </w:numPr>
              <w:ind w:left="359"/>
            </w:pPr>
            <w:r w:rsidRPr="00847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Eksperimentē ar krā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sām, līnijām, laukumiem, formām</w:t>
            </w:r>
            <w:r w:rsidR="00777B9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i</w:t>
            </w:r>
            <w:r w:rsidR="00777B94" w:rsidRPr="00777B94">
              <w:rPr>
                <w:rFonts w:ascii="Times New Roman" w:hAnsi="Times New Roman" w:cs="Times New Roman"/>
                <w:sz w:val="24"/>
                <w:szCs w:val="24"/>
              </w:rPr>
              <w:t>lustrē</w:t>
            </w:r>
            <w:r w:rsidR="00777B94">
              <w:rPr>
                <w:rFonts w:ascii="Times New Roman" w:hAnsi="Times New Roman" w:cs="Times New Roman"/>
                <w:sz w:val="24"/>
                <w:szCs w:val="24"/>
              </w:rPr>
              <w:t>jot</w:t>
            </w:r>
            <w:r w:rsidR="00777B94" w:rsidRPr="00777B94">
              <w:rPr>
                <w:rFonts w:ascii="Times New Roman" w:hAnsi="Times New Roman" w:cs="Times New Roman"/>
                <w:sz w:val="24"/>
                <w:szCs w:val="24"/>
              </w:rPr>
              <w:t xml:space="preserve"> literārā darba sižetu.</w:t>
            </w:r>
          </w:p>
        </w:tc>
        <w:tc>
          <w:tcPr>
            <w:tcW w:w="4398" w:type="dxa"/>
          </w:tcPr>
          <w:p w:rsidR="00A049EC" w:rsidRPr="00A049EC" w:rsidRDefault="00A049EC" w:rsidP="00A049EC">
            <w:pPr>
              <w:pStyle w:val="Sarakstarindkopa"/>
              <w:numPr>
                <w:ilvl w:val="0"/>
                <w:numId w:val="6"/>
              </w:numPr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B3372" w:rsidRPr="00A049EC">
              <w:rPr>
                <w:rFonts w:ascii="Times New Roman" w:hAnsi="Times New Roman" w:cs="Times New Roman"/>
                <w:sz w:val="24"/>
                <w:szCs w:val="24"/>
              </w:rPr>
              <w:t xml:space="preserve">iedāvā noklausīties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pasaku “Kukulītis ”</w:t>
            </w:r>
            <w:hyperlink r:id="rId9" w:history="1">
              <w:r w:rsidRPr="00966806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https://www.youtube.com/watch?v=KOzO6DQrmTM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372" w:rsidRPr="00500D2E" w:rsidRDefault="00BB3372" w:rsidP="00BB3372">
            <w:pPr>
              <w:pStyle w:val="Sarakstarindkopa"/>
              <w:numPr>
                <w:ilvl w:val="0"/>
                <w:numId w:val="6"/>
              </w:numPr>
              <w:ind w:left="286"/>
            </w:pPr>
            <w:r w:rsidRPr="00A049EC">
              <w:rPr>
                <w:rFonts w:ascii="Times New Roman" w:hAnsi="Times New Roman" w:cs="Times New Roman"/>
                <w:sz w:val="24"/>
                <w:szCs w:val="24"/>
              </w:rPr>
              <w:t>Rosina atbildēt uz jautājumiem par dzirdētā teksta saturu, izteikt savu viedokli par tēlu rīcību.</w:t>
            </w:r>
          </w:p>
          <w:p w:rsidR="00500D2E" w:rsidRPr="00500D2E" w:rsidRDefault="00500D2E" w:rsidP="00500D2E">
            <w:pPr>
              <w:pStyle w:val="Sarakstarindkopa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00D2E">
              <w:rPr>
                <w:rFonts w:ascii="Times New Roman" w:hAnsi="Times New Roman" w:cs="Times New Roman"/>
                <w:sz w:val="24"/>
                <w:szCs w:val="24"/>
              </w:rPr>
              <w:t>Kopā ar bērnu piedalās pasakas sižeta dramatizācijā.</w:t>
            </w:r>
          </w:p>
          <w:p w:rsidR="00BB3372" w:rsidRPr="00D22B58" w:rsidRDefault="00BB3372" w:rsidP="00BB3372">
            <w:pPr>
              <w:pStyle w:val="Sarakstarindkopa"/>
              <w:numPr>
                <w:ilvl w:val="0"/>
                <w:numId w:val="6"/>
              </w:numPr>
              <w:ind w:left="286"/>
            </w:pPr>
            <w:r w:rsidRPr="00AF40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Piedāvā radošai darbībai nepieciešamos materiālus (papīrs, krāsas, otas …).</w:t>
            </w:r>
          </w:p>
          <w:p w:rsidR="00BB3372" w:rsidRPr="00777B94" w:rsidRDefault="00777B94" w:rsidP="00777B94">
            <w:pPr>
              <w:pStyle w:val="Sarakstarindkopa"/>
              <w:numPr>
                <w:ilvl w:val="0"/>
                <w:numId w:val="6"/>
              </w:numPr>
              <w:ind w:left="286"/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Rosina </w:t>
            </w:r>
            <w:r w:rsidR="00BB337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attēlot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pasakas sižetu.</w:t>
            </w:r>
          </w:p>
        </w:tc>
        <w:tc>
          <w:tcPr>
            <w:tcW w:w="2483" w:type="dxa"/>
          </w:tcPr>
          <w:p w:rsidR="00BB3372" w:rsidRDefault="00BB3372" w:rsidP="00352573"/>
          <w:p w:rsidR="00BB3372" w:rsidRDefault="00BB3372" w:rsidP="00BB3372">
            <w:pPr>
              <w:pStyle w:val="Sarakstarindkopa"/>
              <w:numPr>
                <w:ilvl w:val="0"/>
                <w:numId w:val="6"/>
              </w:numPr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  <w:r w:rsidRPr="00D22B58">
              <w:rPr>
                <w:rFonts w:ascii="Times New Roman" w:hAnsi="Times New Roman" w:cs="Times New Roman"/>
                <w:sz w:val="24"/>
                <w:szCs w:val="24"/>
              </w:rPr>
              <w:t>Iesūta radošā darba foto.</w:t>
            </w:r>
          </w:p>
          <w:p w:rsidR="00A049EC" w:rsidRDefault="00A049EC" w:rsidP="00A0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9EC" w:rsidRDefault="00A049EC" w:rsidP="00A0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9EC" w:rsidRPr="00A049EC" w:rsidRDefault="00A049EC" w:rsidP="00A0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72" w:rsidTr="00830158">
        <w:tc>
          <w:tcPr>
            <w:tcW w:w="3424" w:type="dxa"/>
          </w:tcPr>
          <w:p w:rsidR="001B7CD1" w:rsidRDefault="00BB3372" w:rsidP="001B7CD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Tehnoloģiju </w:t>
            </w:r>
            <w:r w:rsidRPr="003B5CDD">
              <w:rPr>
                <w:rFonts w:ascii="Times New Roman" w:hAnsi="Times New Roman" w:cs="Times New Roman"/>
                <w:b/>
                <w:sz w:val="24"/>
                <w:szCs w:val="24"/>
              </w:rPr>
              <w:t>joma</w:t>
            </w:r>
            <w:r w:rsidRPr="003B5CD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:</w:t>
            </w:r>
            <w:r w:rsidR="001B7CD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94E1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Mājturība:</w:t>
            </w:r>
            <w:r w:rsidRPr="004D6F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B7CD1">
              <w:rPr>
                <w:sz w:val="24"/>
                <w:szCs w:val="24"/>
              </w:rPr>
              <w:t xml:space="preserve">“ </w:t>
            </w:r>
            <w:r w:rsidR="001B7CD1" w:rsidRPr="004B0189">
              <w:rPr>
                <w:rFonts w:ascii="Times New Roman" w:hAnsi="Times New Roman" w:cs="Times New Roman"/>
                <w:b/>
                <w:sz w:val="24"/>
                <w:szCs w:val="24"/>
              </w:rPr>
              <w:t>VESELĪGI UN GARŠĪGI - AUGĻU SALĀTI”</w:t>
            </w:r>
          </w:p>
          <w:p w:rsidR="001B7CD1" w:rsidRPr="001B7CD1" w:rsidRDefault="001B7CD1" w:rsidP="001B7CD1">
            <w:pPr>
              <w:numPr>
                <w:ilvl w:val="0"/>
                <w:numId w:val="17"/>
              </w:numPr>
              <w:spacing w:before="24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B7CD1">
              <w:rPr>
                <w:rFonts w:ascii="Times New Roman" w:hAnsi="Times New Roman" w:cs="Times New Roman"/>
                <w:sz w:val="24"/>
                <w:szCs w:val="24"/>
              </w:rPr>
              <w:t>Pārrunā ar vecākiem drošības noteikumus, pirms uzsāk darbu.</w:t>
            </w:r>
          </w:p>
          <w:p w:rsidR="001B7CD1" w:rsidRPr="001B7CD1" w:rsidRDefault="001B7CD1" w:rsidP="001B7CD1">
            <w:pPr>
              <w:numPr>
                <w:ilvl w:val="0"/>
                <w:numId w:val="17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B7CD1">
              <w:rPr>
                <w:rFonts w:ascii="Times New Roman" w:hAnsi="Times New Roman" w:cs="Times New Roman"/>
                <w:sz w:val="24"/>
                <w:szCs w:val="24"/>
              </w:rPr>
              <w:t xml:space="preserve">Kārtīgi, zem tekoša ūdens </w:t>
            </w:r>
            <w:r w:rsidRPr="001B7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nomazgā pārtikas produktus. Nosauc katru no tiem. Pārrunā tā garšas īpatnības (salds, skābs, rūgts)</w:t>
            </w:r>
          </w:p>
          <w:p w:rsidR="001B7CD1" w:rsidRPr="001B7CD1" w:rsidRDefault="001B7CD1" w:rsidP="001B7CD1">
            <w:pPr>
              <w:numPr>
                <w:ilvl w:val="0"/>
                <w:numId w:val="17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B7CD1">
              <w:rPr>
                <w:rFonts w:ascii="Times New Roman" w:hAnsi="Times New Roman" w:cs="Times New Roman"/>
                <w:sz w:val="24"/>
                <w:szCs w:val="24"/>
              </w:rPr>
              <w:t xml:space="preserve">Veic nepieciešamās sagatavošanas darbības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7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loba mizu apelsīnam</w:t>
            </w:r>
            <w:r w:rsidRPr="001B7CD1">
              <w:rPr>
                <w:rFonts w:ascii="Times New Roman" w:hAnsi="Times New Roman" w:cs="Times New Roman"/>
                <w:sz w:val="24"/>
                <w:szCs w:val="24"/>
              </w:rPr>
              <w:t xml:space="preserve"> 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banānam</w:t>
            </w:r>
            <w:r w:rsidRPr="001B7C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B7CD1" w:rsidRPr="001B7CD1" w:rsidRDefault="001B7CD1" w:rsidP="001B7CD1">
            <w:pPr>
              <w:numPr>
                <w:ilvl w:val="0"/>
                <w:numId w:val="17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B7CD1">
              <w:rPr>
                <w:rFonts w:ascii="Times New Roman" w:hAnsi="Times New Roman" w:cs="Times New Roman"/>
                <w:sz w:val="24"/>
                <w:szCs w:val="24"/>
              </w:rPr>
              <w:t>Sagriež augļus sev tīkama izmēra gabaliņos (tikai vecāku uzraudzībā).</w:t>
            </w:r>
          </w:p>
          <w:p w:rsidR="001B7CD1" w:rsidRPr="001B7CD1" w:rsidRDefault="001B7CD1" w:rsidP="001B7CD1">
            <w:pPr>
              <w:numPr>
                <w:ilvl w:val="0"/>
                <w:numId w:val="17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B7CD1">
              <w:rPr>
                <w:rFonts w:ascii="Times New Roman" w:hAnsi="Times New Roman" w:cs="Times New Roman"/>
                <w:sz w:val="24"/>
                <w:szCs w:val="24"/>
              </w:rPr>
              <w:t xml:space="preserve">Var griešanai izmantot sviesta nazi. </w:t>
            </w:r>
          </w:p>
          <w:p w:rsidR="001B7CD1" w:rsidRPr="001B7CD1" w:rsidRDefault="001B7CD1" w:rsidP="001B7CD1">
            <w:pPr>
              <w:numPr>
                <w:ilvl w:val="0"/>
                <w:numId w:val="17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B7CD1">
              <w:rPr>
                <w:rFonts w:ascii="Times New Roman" w:hAnsi="Times New Roman" w:cs="Times New Roman"/>
                <w:sz w:val="24"/>
                <w:szCs w:val="24"/>
              </w:rPr>
              <w:t xml:space="preserve"> Ber bļodā visu, izņemot ogas.</w:t>
            </w:r>
          </w:p>
          <w:p w:rsidR="001B7CD1" w:rsidRPr="001B7CD1" w:rsidRDefault="001B7CD1" w:rsidP="001B7CD1">
            <w:pPr>
              <w:numPr>
                <w:ilvl w:val="0"/>
                <w:numId w:val="17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B7CD1">
              <w:rPr>
                <w:rFonts w:ascii="Times New Roman" w:hAnsi="Times New Roman" w:cs="Times New Roman"/>
                <w:sz w:val="24"/>
                <w:szCs w:val="24"/>
              </w:rPr>
              <w:t>Pārlej ar jogurtu, pa virsu krāsainībai un krāšņumam uzliek dažas ogas.</w:t>
            </w:r>
          </w:p>
          <w:p w:rsidR="001B7CD1" w:rsidRPr="001B7CD1" w:rsidRDefault="001B7CD1" w:rsidP="001B7CD1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B7CD1">
              <w:rPr>
                <w:rFonts w:ascii="Times New Roman" w:hAnsi="Times New Roman" w:cs="Times New Roman"/>
                <w:sz w:val="24"/>
                <w:szCs w:val="24"/>
              </w:rPr>
              <w:t>*Ja augļu salāti nav iecienīti to vietā ar šiem pašiem augļiem var veidot augļu iesmiņus</w:t>
            </w:r>
            <w:r>
              <w:rPr>
                <w:sz w:val="24"/>
                <w:szCs w:val="24"/>
              </w:rPr>
              <w:t xml:space="preserve">. </w:t>
            </w:r>
            <w:r w:rsidRPr="001B7CD1">
              <w:rPr>
                <w:rFonts w:ascii="Times New Roman" w:hAnsi="Times New Roman" w:cs="Times New Roman"/>
                <w:sz w:val="24"/>
                <w:szCs w:val="24"/>
              </w:rPr>
              <w:t xml:space="preserve">Ver uz iesmiņiem sev vēlamā secībā. </w:t>
            </w:r>
          </w:p>
          <w:p w:rsidR="004B0189" w:rsidRDefault="004B0189" w:rsidP="004B0189">
            <w:pPr>
              <w:spacing w:before="240"/>
              <w:ind w:left="284"/>
              <w:rPr>
                <w:b/>
                <w:sz w:val="24"/>
                <w:szCs w:val="24"/>
              </w:rPr>
            </w:pPr>
            <w:r w:rsidRPr="004B0189">
              <w:rPr>
                <w:rFonts w:ascii="Times New Roman" w:hAnsi="Times New Roman" w:cs="Times New Roman"/>
                <w:b/>
              </w:rPr>
              <w:t>“JAUTRĀS SVIESTMAIZES</w:t>
            </w:r>
            <w:r>
              <w:rPr>
                <w:b/>
                <w:sz w:val="24"/>
                <w:szCs w:val="24"/>
              </w:rPr>
              <w:t>”</w:t>
            </w:r>
          </w:p>
          <w:p w:rsidR="00DC4522" w:rsidRPr="00DC4522" w:rsidRDefault="00DC4522" w:rsidP="00DC4522">
            <w:pPr>
              <w:numPr>
                <w:ilvl w:val="0"/>
                <w:numId w:val="18"/>
              </w:numPr>
              <w:spacing w:before="24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22">
              <w:rPr>
                <w:rFonts w:ascii="Times New Roman" w:hAnsi="Times New Roman" w:cs="Times New Roman"/>
                <w:sz w:val="24"/>
                <w:szCs w:val="24"/>
              </w:rPr>
              <w:t>Uzsmērē uz maizes rikas sviestu vai kausēto sieru.</w:t>
            </w:r>
          </w:p>
          <w:p w:rsidR="00DC4522" w:rsidRPr="00DC4522" w:rsidRDefault="00DC4522" w:rsidP="00DC4522">
            <w:pPr>
              <w:numPr>
                <w:ilvl w:val="0"/>
                <w:numId w:val="1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22">
              <w:rPr>
                <w:rFonts w:ascii="Times New Roman" w:hAnsi="Times New Roman" w:cs="Times New Roman"/>
                <w:sz w:val="24"/>
                <w:szCs w:val="24"/>
              </w:rPr>
              <w:t>Paņem 2 veselas vārītas olas un sagriez uz pusēm.</w:t>
            </w:r>
          </w:p>
          <w:p w:rsidR="00DC4522" w:rsidRPr="00DC4522" w:rsidRDefault="00DC4522" w:rsidP="00DC4522">
            <w:pPr>
              <w:numPr>
                <w:ilvl w:val="0"/>
                <w:numId w:val="1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22">
              <w:rPr>
                <w:rFonts w:ascii="Times New Roman" w:hAnsi="Times New Roman" w:cs="Times New Roman"/>
                <w:sz w:val="24"/>
                <w:szCs w:val="24"/>
              </w:rPr>
              <w:t>Izkārto sagrieztās olas uz sviestmaizes.</w:t>
            </w:r>
          </w:p>
          <w:p w:rsidR="00DC4522" w:rsidRPr="00DC4522" w:rsidRDefault="00DC4522" w:rsidP="00DC4522">
            <w:pPr>
              <w:numPr>
                <w:ilvl w:val="0"/>
                <w:numId w:val="1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22">
              <w:rPr>
                <w:rFonts w:ascii="Times New Roman" w:hAnsi="Times New Roman" w:cs="Times New Roman"/>
                <w:sz w:val="24"/>
                <w:szCs w:val="24"/>
              </w:rPr>
              <w:t>Sagriez dārzeņus smalkos gabaliņos.</w:t>
            </w:r>
          </w:p>
          <w:p w:rsidR="00DC4522" w:rsidRPr="00DC4522" w:rsidRDefault="00DC4522" w:rsidP="00DC4522">
            <w:pPr>
              <w:numPr>
                <w:ilvl w:val="0"/>
                <w:numId w:val="1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22">
              <w:rPr>
                <w:rFonts w:ascii="Times New Roman" w:hAnsi="Times New Roman" w:cs="Times New Roman"/>
                <w:sz w:val="24"/>
                <w:szCs w:val="24"/>
              </w:rPr>
              <w:t>Izrotā sviestmaizi pēc parauga vai atbilstoši savai iecerei.</w:t>
            </w:r>
          </w:p>
          <w:p w:rsidR="00DC4522" w:rsidRPr="00DC4522" w:rsidRDefault="00DC4522" w:rsidP="00DC4522">
            <w:pPr>
              <w:numPr>
                <w:ilvl w:val="0"/>
                <w:numId w:val="1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22">
              <w:rPr>
                <w:rFonts w:ascii="Times New Roman" w:hAnsi="Times New Roman" w:cs="Times New Roman"/>
                <w:sz w:val="24"/>
                <w:szCs w:val="24"/>
              </w:rPr>
              <w:t>Palīdzi saklāt galdu.</w:t>
            </w:r>
          </w:p>
          <w:p w:rsidR="00D65293" w:rsidRPr="00C90E82" w:rsidRDefault="00D65293" w:rsidP="00C90E82">
            <w:pPr>
              <w:pBdr>
                <w:bottom w:val="single" w:sz="12" w:space="1" w:color="auto"/>
              </w:pBdr>
              <w:spacing w:before="24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Lai izdodas! Labu apetīti!</w:t>
            </w:r>
          </w:p>
          <w:p w:rsidR="000A1626" w:rsidRDefault="00BB3372" w:rsidP="00352573">
            <w:pPr>
              <w:pStyle w:val="TableParagraph"/>
              <w:spacing w:before="0"/>
              <w:ind w:left="0" w:right="26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07CDF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Aplicēšana:</w:t>
            </w:r>
            <w:r w:rsidRPr="00707CD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A162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Veido prasmes pēc literārā darba sižeta  veidot aplikāciju.</w:t>
            </w:r>
          </w:p>
          <w:p w:rsidR="0085284C" w:rsidRPr="00C90E82" w:rsidRDefault="000A1626" w:rsidP="00C90E82">
            <w:pPr>
              <w:pStyle w:val="Parasts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z</w:t>
            </w:r>
            <w:r w:rsidR="00D279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griezt pa kontūrlīniju siluetu un </w:t>
            </w:r>
            <w:r w:rsidR="00D27964">
              <w:rPr>
                <w:rFonts w:ascii="Times New Roman" w:hAnsi="Times New Roman" w:cs="Times New Roman"/>
                <w:sz w:val="24"/>
                <w:szCs w:val="24"/>
              </w:rPr>
              <w:t>patstāvīgi līmēt.</w:t>
            </w:r>
          </w:p>
          <w:p w:rsidR="00BB3372" w:rsidRDefault="00BB3372" w:rsidP="003525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Veidošana</w:t>
            </w:r>
            <w:r w:rsidRPr="00F853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C0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A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zveido </w:t>
            </w:r>
            <w:r w:rsidR="00CC02DD">
              <w:rPr>
                <w:rFonts w:ascii="Times New Roman" w:eastAsia="Times New Roman" w:hAnsi="Times New Roman" w:cs="Times New Roman"/>
                <w:sz w:val="24"/>
                <w:szCs w:val="24"/>
              </w:rPr>
              <w:t>sižeta darbu: pārtikas produkti un galda piederumi.</w:t>
            </w:r>
          </w:p>
          <w:p w:rsidR="00C90E82" w:rsidRDefault="00BB3372" w:rsidP="00C90E82">
            <w:pPr>
              <w:pStyle w:val="TableParagraph"/>
              <w:spacing w:before="0"/>
              <w:ind w:left="0" w:right="268"/>
              <w:rPr>
                <w:rFonts w:ascii="Times New Roman" w:hAnsi="Times New Roman" w:cs="Times New Roman"/>
                <w:color w:val="231F20"/>
                <w:sz w:val="24"/>
                <w:szCs w:val="24"/>
                <w:lang w:val="lv-LV"/>
              </w:rPr>
            </w:pPr>
            <w:r w:rsidRPr="009736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lv-LV"/>
              </w:rPr>
              <w:t>Konstruēšana</w:t>
            </w:r>
            <w:r w:rsidRPr="00A1709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:</w:t>
            </w:r>
            <w:r w:rsidR="00A17096" w:rsidRPr="00A1709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</w:t>
            </w:r>
            <w:r w:rsidR="00C90E82">
              <w:rPr>
                <w:rFonts w:ascii="Times New Roman" w:hAnsi="Times New Roman" w:cs="Times New Roman"/>
                <w:color w:val="231F20"/>
                <w:sz w:val="24"/>
                <w:szCs w:val="24"/>
                <w:lang w:val="lv-LV"/>
              </w:rPr>
              <w:t>Loka</w:t>
            </w:r>
            <w:r w:rsidR="00C90E82">
              <w:rPr>
                <w:rFonts w:ascii="Times New Roman" w:hAnsi="Times New Roman" w:cs="Times New Roman"/>
                <w:color w:val="231F20"/>
                <w:sz w:val="24"/>
                <w:szCs w:val="24"/>
                <w:lang w:val="lv-LV"/>
              </w:rPr>
              <w:t xml:space="preserve"> papīra </w:t>
            </w:r>
            <w:r w:rsidR="00C90E82">
              <w:rPr>
                <w:rFonts w:ascii="Times New Roman" w:hAnsi="Times New Roman" w:cs="Times New Roman"/>
                <w:color w:val="231F20"/>
                <w:sz w:val="24"/>
                <w:szCs w:val="24"/>
                <w:lang w:val="lv-LV"/>
              </w:rPr>
              <w:t xml:space="preserve"> </w:t>
            </w:r>
            <w:r w:rsidR="00C90E82">
              <w:rPr>
                <w:rFonts w:ascii="Times New Roman" w:hAnsi="Times New Roman" w:cs="Times New Roman"/>
                <w:color w:val="231F20"/>
                <w:sz w:val="24"/>
                <w:szCs w:val="24"/>
                <w:lang w:val="lv-LV"/>
              </w:rPr>
              <w:t xml:space="preserve">salvetes </w:t>
            </w:r>
            <w:r w:rsidR="00C90E82" w:rsidRPr="00AE486A">
              <w:rPr>
                <w:rFonts w:ascii="Times New Roman" w:hAnsi="Times New Roman" w:cs="Times New Roman"/>
                <w:color w:val="231F20"/>
                <w:sz w:val="24"/>
                <w:szCs w:val="24"/>
                <w:lang w:val="lv-LV"/>
              </w:rPr>
              <w:t xml:space="preserve">atbilstoši nosacījumiem. </w:t>
            </w:r>
          </w:p>
          <w:p w:rsidR="00BB3372" w:rsidRDefault="00BB3372" w:rsidP="00352573">
            <w:pPr>
              <w:pStyle w:val="TableParagraph"/>
              <w:spacing w:before="0"/>
              <w:ind w:left="0" w:right="268"/>
              <w:rPr>
                <w:rFonts w:ascii="Times New Roman" w:hAnsi="Times New Roman" w:cs="Times New Roman"/>
                <w:color w:val="231F20"/>
                <w:sz w:val="24"/>
                <w:szCs w:val="24"/>
                <w:lang w:val="lv-LV"/>
              </w:rPr>
            </w:pPr>
          </w:p>
          <w:p w:rsidR="00BB3372" w:rsidRPr="00A0124A" w:rsidRDefault="00BB3372" w:rsidP="00352573">
            <w:pPr>
              <w:pStyle w:val="TableParagraph"/>
              <w:spacing w:before="0"/>
              <w:ind w:left="0" w:right="268"/>
              <w:rPr>
                <w:lang w:val="lv-LV"/>
              </w:rPr>
            </w:pPr>
          </w:p>
        </w:tc>
        <w:tc>
          <w:tcPr>
            <w:tcW w:w="4765" w:type="dxa"/>
          </w:tcPr>
          <w:p w:rsidR="001B7CD1" w:rsidRPr="001B7CD1" w:rsidRDefault="001B7CD1" w:rsidP="0038709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Mājturība:</w:t>
            </w:r>
            <w:r w:rsidRPr="001B7CD1">
              <w:rPr>
                <w:rFonts w:ascii="Times New Roman" w:hAnsi="Times New Roman" w:cs="Times New Roman"/>
                <w:sz w:val="24"/>
                <w:szCs w:val="24"/>
              </w:rPr>
              <w:t xml:space="preserve"> Nosauc veselīgus pārtikas produktus, kurus ikdienā lieto uzturā.</w:t>
            </w:r>
          </w:p>
          <w:p w:rsidR="001B7CD1" w:rsidRPr="001B7CD1" w:rsidRDefault="001B7CD1" w:rsidP="001B7CD1">
            <w:pPr>
              <w:numPr>
                <w:ilvl w:val="0"/>
                <w:numId w:val="14"/>
              </w:num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7CD1">
              <w:rPr>
                <w:rFonts w:ascii="Times New Roman" w:hAnsi="Times New Roman" w:cs="Times New Roman"/>
                <w:sz w:val="24"/>
                <w:szCs w:val="24"/>
              </w:rPr>
              <w:t>Mācās apstrādāt veselīgus pārtikas produktus (mazgāt, griezt, lobīt) pirms to lietošanas uzturā.</w:t>
            </w:r>
          </w:p>
          <w:p w:rsidR="00BB3372" w:rsidRPr="00DC4522" w:rsidRDefault="00BB3372" w:rsidP="00BB3372">
            <w:pPr>
              <w:pStyle w:val="TableParagraph"/>
              <w:numPr>
                <w:ilvl w:val="0"/>
                <w:numId w:val="7"/>
              </w:numPr>
              <w:pBdr>
                <w:bottom w:val="single" w:sz="12" w:space="1" w:color="auto"/>
              </w:pBdr>
              <w:spacing w:before="0"/>
              <w:ind w:left="286" w:right="26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B7CD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Mācās ievērot drošības noteikumus strādājot ar galda piederumiem un ievētot  </w:t>
            </w:r>
            <w:r w:rsidRPr="001B7CD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higiēnu.</w:t>
            </w:r>
            <w:r w:rsidR="004861D4">
              <w:rPr>
                <w:noProof/>
                <w:sz w:val="24"/>
                <w:szCs w:val="24"/>
                <w:lang w:val="en-GB" w:eastAsia="en-GB"/>
              </w:rPr>
              <w:t xml:space="preserve"> </w:t>
            </w:r>
            <w:r w:rsidR="004861D4" w:rsidRPr="004861D4">
              <w:rPr>
                <w:noProof/>
                <w:sz w:val="24"/>
                <w:szCs w:val="24"/>
                <w:lang w:val="lv-LV" w:eastAsia="lv-LV"/>
              </w:rPr>
              <w:drawing>
                <wp:inline distT="114300" distB="114300" distL="114300" distR="114300" wp14:anchorId="6B7E318E" wp14:editId="63400953">
                  <wp:extent cx="1771650" cy="1123950"/>
                  <wp:effectExtent l="19050" t="0" r="0" b="0"/>
                  <wp:docPr id="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123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4861D4" w:rsidRPr="004861D4">
              <w:rPr>
                <w:rFonts w:ascii="Times New Roman" w:hAnsi="Times New Roman" w:cs="Times New Roman"/>
                <w:noProof/>
                <w:sz w:val="24"/>
                <w:szCs w:val="24"/>
                <w:lang w:val="lv-LV" w:eastAsia="lv-LV"/>
              </w:rPr>
              <w:drawing>
                <wp:inline distT="114300" distB="114300" distL="114300" distR="114300" wp14:anchorId="2AB28EFE" wp14:editId="1F2477F3">
                  <wp:extent cx="1790700" cy="1295400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C4522" w:rsidRPr="00294E1C" w:rsidRDefault="00DC4522" w:rsidP="00DC4522">
            <w:pPr>
              <w:ind w:left="28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94E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Mājturība: </w:t>
            </w:r>
          </w:p>
          <w:p w:rsidR="00DC4522" w:rsidRPr="00DC4522" w:rsidRDefault="00DC4522" w:rsidP="00DC4522">
            <w:pPr>
              <w:numPr>
                <w:ilvl w:val="0"/>
                <w:numId w:val="20"/>
              </w:numPr>
              <w:ind w:lef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DC4522">
              <w:rPr>
                <w:rFonts w:ascii="Times New Roman" w:hAnsi="Times New Roman" w:cs="Times New Roman"/>
                <w:sz w:val="24"/>
                <w:szCs w:val="24"/>
              </w:rPr>
              <w:t>Pilnveido prasmes darbam ar nazi (uzziešana, griešana).</w:t>
            </w:r>
          </w:p>
          <w:p w:rsidR="00DC4522" w:rsidRDefault="00DC4522" w:rsidP="00DC4522">
            <w:pPr>
              <w:numPr>
                <w:ilvl w:val="0"/>
                <w:numId w:val="20"/>
              </w:numPr>
              <w:ind w:lef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DC4522">
              <w:rPr>
                <w:rFonts w:ascii="Times New Roman" w:hAnsi="Times New Roman" w:cs="Times New Roman"/>
                <w:sz w:val="24"/>
                <w:szCs w:val="24"/>
              </w:rPr>
              <w:t>Izkārto smalkās formas uz sviestmaizes pēc parauga vai paša ieceres.</w:t>
            </w:r>
          </w:p>
          <w:p w:rsidR="00DC4522" w:rsidRDefault="00DC4522" w:rsidP="00DC4522">
            <w:pPr>
              <w:numPr>
                <w:ilvl w:val="0"/>
                <w:numId w:val="20"/>
              </w:numPr>
              <w:ind w:lef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DC4522">
              <w:rPr>
                <w:rFonts w:ascii="Times New Roman" w:hAnsi="Times New Roman" w:cs="Times New Roman"/>
                <w:sz w:val="24"/>
                <w:szCs w:val="24"/>
              </w:rPr>
              <w:t>Iesaistās galda klāšanā.</w:t>
            </w:r>
          </w:p>
          <w:p w:rsidR="00294E1C" w:rsidRDefault="00294E1C" w:rsidP="00294E1C">
            <w:pPr>
              <w:ind w:lef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114300" distB="114300" distL="114300" distR="114300" wp14:anchorId="551A584D" wp14:editId="6EBA768F">
                  <wp:extent cx="2800350" cy="1285875"/>
                  <wp:effectExtent l="19050" t="0" r="0" b="0"/>
                  <wp:docPr id="3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/>
                          <a:srcRect l="4732" t="25916" r="2524" b="137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1285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94E1C" w:rsidRDefault="00294E1C" w:rsidP="00294E1C">
            <w:pPr>
              <w:pBdr>
                <w:bottom w:val="single" w:sz="12" w:space="1" w:color="auto"/>
              </w:pBdr>
              <w:ind w:left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2633E12" wp14:editId="3450DE3B">
                  <wp:extent cx="1509486" cy="1485900"/>
                  <wp:effectExtent l="19050" t="0" r="0" b="0"/>
                  <wp:docPr id="34" name="Picture 18" descr="C:\Users\Lenovo\Desktop\sviestmai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Lenovo\Desktop\sviestmai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14607" r="134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486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964" w:rsidRPr="00D27964" w:rsidRDefault="00D27964" w:rsidP="00DC4522">
            <w:pPr>
              <w:ind w:left="28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79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Aplicēšana</w:t>
            </w:r>
          </w:p>
          <w:p w:rsidR="00BB3372" w:rsidRPr="00F96D50" w:rsidRDefault="00BB3372" w:rsidP="00BB3372">
            <w:pPr>
              <w:pStyle w:val="Sarakstarindkopa"/>
              <w:numPr>
                <w:ilvl w:val="0"/>
                <w:numId w:val="7"/>
              </w:numPr>
              <w:pBdr>
                <w:bottom w:val="single" w:sz="12" w:space="1" w:color="auto"/>
              </w:pBdr>
              <w:ind w:left="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Izvēlēties no pieejamajiem informatīvajiem materiāliem </w:t>
            </w:r>
            <w:r w:rsidRPr="00F96D50">
              <w:rPr>
                <w:rFonts w:ascii="Times New Roman" w:hAnsi="Times New Roman" w:cs="Times New Roman"/>
                <w:i/>
                <w:sz w:val="24"/>
                <w:szCs w:val="24"/>
              </w:rPr>
              <w:t>(bukleti, reklāmas ar pārtikas produktiem)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izgriezt dažādas formas siluetus. Uzlīmēt uz gatavas pamatnes.</w:t>
            </w:r>
          </w:p>
          <w:p w:rsidR="00CC02DD" w:rsidRPr="00CC02DD" w:rsidRDefault="00CC02DD" w:rsidP="00352573">
            <w:pPr>
              <w:pStyle w:val="Sarakstarindkopa"/>
              <w:ind w:left="285"/>
              <w:rPr>
                <w:b/>
                <w:u w:val="single"/>
              </w:rPr>
            </w:pPr>
            <w:r w:rsidRPr="00CC02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Veidošana</w:t>
            </w:r>
          </w:p>
          <w:p w:rsidR="00CC02DD" w:rsidRDefault="00BB3372" w:rsidP="00CC02DD">
            <w:pPr>
              <w:pStyle w:val="TableParagraph"/>
              <w:numPr>
                <w:ilvl w:val="0"/>
                <w:numId w:val="7"/>
              </w:numPr>
              <w:spacing w:before="0"/>
              <w:ind w:left="28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lv-LV"/>
              </w:rPr>
              <w:t xml:space="preserve">Nostiprina veltnēšanas un saplacināšanas iemaņas, kā arī </w:t>
            </w:r>
            <w:r w:rsidR="00CC02DD">
              <w:rPr>
                <w:rFonts w:ascii="Times New Roman" w:hAnsi="Times New Roman" w:cs="Times New Roman"/>
                <w:color w:val="231F20"/>
                <w:sz w:val="24"/>
                <w:szCs w:val="24"/>
                <w:lang w:val="lv-LV"/>
              </w:rPr>
              <w:t xml:space="preserve">apaļu, ovālu un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lv-LV"/>
              </w:rPr>
              <w:t>garenu formu veltnēšanu un savienošanu.</w:t>
            </w:r>
          </w:p>
          <w:p w:rsidR="00BB3372" w:rsidRPr="00CC02DD" w:rsidRDefault="00BB3372" w:rsidP="00CC02DD">
            <w:pPr>
              <w:pStyle w:val="TableParagraph"/>
              <w:numPr>
                <w:ilvl w:val="0"/>
                <w:numId w:val="7"/>
              </w:numPr>
              <w:pBdr>
                <w:bottom w:val="single" w:sz="12" w:space="1" w:color="auto"/>
              </w:pBdr>
              <w:spacing w:before="0"/>
              <w:ind w:left="28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C02DD">
              <w:rPr>
                <w:rFonts w:ascii="Times New Roman" w:hAnsi="Times New Roman" w:cs="Times New Roman"/>
                <w:color w:val="231F20"/>
                <w:sz w:val="24"/>
                <w:szCs w:val="24"/>
                <w:lang w:val="lv-LV"/>
              </w:rPr>
              <w:t>Darbojas ar plastisku materiālu, patstāvīgi izvēlēto materiālu.</w:t>
            </w:r>
            <w:r w:rsidR="00CC02DD" w:rsidRPr="00CC02DD">
              <w:rPr>
                <w:rFonts w:ascii="Times New Roman" w:hAnsi="Times New Roman" w:cs="Times New Roman"/>
                <w:color w:val="231F20"/>
                <w:sz w:val="24"/>
                <w:szCs w:val="24"/>
                <w:lang w:val="lv-LV"/>
              </w:rPr>
              <w:t xml:space="preserve"> </w:t>
            </w:r>
            <w:r w:rsidRPr="00CC02DD">
              <w:rPr>
                <w:rFonts w:ascii="Times New Roman" w:hAnsi="Times New Roman" w:cs="Times New Roman"/>
                <w:color w:val="231F20"/>
                <w:sz w:val="24"/>
                <w:szCs w:val="24"/>
                <w:lang w:val="lv-LV"/>
              </w:rPr>
              <w:t>Stāsta par savu ieceri.</w:t>
            </w:r>
          </w:p>
          <w:p w:rsidR="0085284C" w:rsidRPr="0085284C" w:rsidRDefault="0085284C" w:rsidP="00CC02DD">
            <w:pPr>
              <w:pStyle w:val="TableParagraph"/>
              <w:spacing w:before="0"/>
              <w:ind w:left="285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</w:pPr>
            <w:r w:rsidRPr="0085284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  <w:lang w:val="lv-LV"/>
              </w:rPr>
              <w:t>Konstruēšana</w:t>
            </w:r>
          </w:p>
          <w:p w:rsidR="00BB3372" w:rsidRPr="001D4BC4" w:rsidRDefault="00BB3372" w:rsidP="001D4BC4">
            <w:pPr>
              <w:pStyle w:val="TableParagraph"/>
              <w:numPr>
                <w:ilvl w:val="0"/>
                <w:numId w:val="7"/>
              </w:numPr>
              <w:spacing w:before="0"/>
              <w:ind w:left="28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lv-LV"/>
              </w:rPr>
              <w:t>Vingrinās papīra</w:t>
            </w:r>
            <w:r w:rsidR="001D4BC4">
              <w:rPr>
                <w:rFonts w:ascii="Times New Roman" w:hAnsi="Times New Roman" w:cs="Times New Roman"/>
                <w:color w:val="231F20"/>
                <w:sz w:val="24"/>
                <w:szCs w:val="24"/>
                <w:lang w:val="lv-LV"/>
              </w:rPr>
              <w:t xml:space="preserve"> salvešu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lv-LV"/>
              </w:rPr>
              <w:t xml:space="preserve"> locīšanā</w:t>
            </w:r>
            <w:r w:rsidRPr="00AE486A">
              <w:rPr>
                <w:rFonts w:ascii="Times New Roman" w:hAnsi="Times New Roman" w:cs="Times New Roman"/>
                <w:color w:val="231F20"/>
                <w:sz w:val="24"/>
                <w:szCs w:val="24"/>
                <w:lang w:val="lv-LV"/>
              </w:rPr>
              <w:t>, locījuma vietu nogludina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lv-LV"/>
              </w:rPr>
              <w:t xml:space="preserve"> ar pirkstiem, nedaudz piespiež, </w:t>
            </w:r>
            <w:r w:rsidRPr="00AE486A">
              <w:rPr>
                <w:rFonts w:ascii="Times New Roman" w:hAnsi="Times New Roman" w:cs="Times New Roman"/>
                <w:color w:val="231F20"/>
                <w:sz w:val="24"/>
                <w:szCs w:val="24"/>
                <w:lang w:val="lv-LV"/>
              </w:rPr>
              <w:t xml:space="preserve">raugās, lai locījuma līnija </w:t>
            </w:r>
            <w:r w:rsidR="001D4BC4">
              <w:rPr>
                <w:rFonts w:ascii="Times New Roman" w:hAnsi="Times New Roman" w:cs="Times New Roman"/>
                <w:color w:val="231F20"/>
                <w:sz w:val="24"/>
                <w:szCs w:val="24"/>
                <w:lang w:val="lv-LV"/>
              </w:rPr>
              <w:t xml:space="preserve">būtu taisna un stingra, loka </w:t>
            </w:r>
            <w:r w:rsidRPr="001D4BC4">
              <w:rPr>
                <w:rFonts w:ascii="Times New Roman" w:hAnsi="Times New Roman" w:cs="Times New Roman"/>
                <w:color w:val="231F20"/>
                <w:sz w:val="24"/>
                <w:szCs w:val="24"/>
                <w:lang w:val="lv-LV"/>
              </w:rPr>
              <w:t>atbilstoši nosacījumiem.</w:t>
            </w:r>
          </w:p>
        </w:tc>
        <w:tc>
          <w:tcPr>
            <w:tcW w:w="4398" w:type="dxa"/>
          </w:tcPr>
          <w:p w:rsidR="001B7CD1" w:rsidRPr="00387097" w:rsidRDefault="001B7CD1" w:rsidP="0038709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Mājturība: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097">
              <w:rPr>
                <w:rFonts w:ascii="Times New Roman" w:hAnsi="Times New Roman" w:cs="Times New Roman"/>
                <w:sz w:val="24"/>
                <w:szCs w:val="24"/>
              </w:rPr>
              <w:t>Pārrunāt drošības noteikumus ar bērnu.</w:t>
            </w:r>
          </w:p>
          <w:p w:rsidR="001B7CD1" w:rsidRPr="00387097" w:rsidRDefault="001B7CD1" w:rsidP="00387097">
            <w:pPr>
              <w:numPr>
                <w:ilvl w:val="0"/>
                <w:numId w:val="14"/>
              </w:num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87097">
              <w:rPr>
                <w:rFonts w:ascii="Times New Roman" w:hAnsi="Times New Roman" w:cs="Times New Roman"/>
                <w:sz w:val="24"/>
                <w:szCs w:val="24"/>
              </w:rPr>
              <w:t xml:space="preserve"> Sagādāt nepieciešamos pārtikas produktus:</w:t>
            </w:r>
            <w:r w:rsidR="00387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097">
              <w:rPr>
                <w:rFonts w:ascii="Times New Roman" w:hAnsi="Times New Roman" w:cs="Times New Roman"/>
                <w:sz w:val="24"/>
                <w:szCs w:val="24"/>
              </w:rPr>
              <w:t>1 apelsīns</w:t>
            </w:r>
            <w:r w:rsidR="003870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7B94">
              <w:rPr>
                <w:rFonts w:ascii="Times New Roman" w:hAnsi="Times New Roman" w:cs="Times New Roman"/>
                <w:sz w:val="24"/>
                <w:szCs w:val="24"/>
              </w:rPr>
              <w:t>2 k</w:t>
            </w:r>
            <w:r w:rsidRPr="00387097">
              <w:rPr>
                <w:rFonts w:ascii="Times New Roman" w:hAnsi="Times New Roman" w:cs="Times New Roman"/>
                <w:sz w:val="24"/>
                <w:szCs w:val="24"/>
              </w:rPr>
              <w:t>ivi</w:t>
            </w:r>
            <w:r w:rsidR="003870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097">
              <w:rPr>
                <w:rFonts w:ascii="Times New Roman" w:hAnsi="Times New Roman" w:cs="Times New Roman"/>
                <w:sz w:val="24"/>
                <w:szCs w:val="24"/>
              </w:rPr>
              <w:t>2 banāni</w:t>
            </w:r>
            <w:r w:rsidR="003870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7CD1" w:rsidRPr="00387097" w:rsidRDefault="001B7CD1" w:rsidP="00387097">
            <w:pPr>
              <w:pStyle w:val="Sarakstarindkopa"/>
              <w:numPr>
                <w:ilvl w:val="1"/>
                <w:numId w:val="14"/>
              </w:num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87097">
              <w:rPr>
                <w:rFonts w:ascii="Times New Roman" w:hAnsi="Times New Roman" w:cs="Times New Roman"/>
                <w:sz w:val="24"/>
                <w:szCs w:val="24"/>
              </w:rPr>
              <w:t>ābols</w:t>
            </w:r>
            <w:r w:rsidR="00387097" w:rsidRPr="00387097">
              <w:rPr>
                <w:rFonts w:ascii="Times New Roman" w:hAnsi="Times New Roman" w:cs="Times New Roman"/>
                <w:sz w:val="24"/>
                <w:szCs w:val="24"/>
              </w:rPr>
              <w:t>, vīno</w:t>
            </w:r>
            <w:r w:rsidR="00387097">
              <w:rPr>
                <w:rFonts w:ascii="Times New Roman" w:hAnsi="Times New Roman" w:cs="Times New Roman"/>
                <w:sz w:val="24"/>
                <w:szCs w:val="24"/>
              </w:rPr>
              <w:t xml:space="preserve">gas. </w:t>
            </w:r>
            <w:r w:rsidRPr="00387097">
              <w:rPr>
                <w:rFonts w:ascii="Times New Roman" w:hAnsi="Times New Roman" w:cs="Times New Roman"/>
                <w:sz w:val="24"/>
                <w:szCs w:val="24"/>
              </w:rPr>
              <w:t>1 paciņa jogurta (garša pēc izvēles)</w:t>
            </w:r>
          </w:p>
          <w:p w:rsidR="001B7CD1" w:rsidRPr="00387097" w:rsidRDefault="001B7CD1" w:rsidP="00387097">
            <w:pPr>
              <w:numPr>
                <w:ilvl w:val="3"/>
                <w:numId w:val="14"/>
              </w:numPr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387097">
              <w:rPr>
                <w:rFonts w:ascii="Times New Roman" w:hAnsi="Times New Roman" w:cs="Times New Roman"/>
                <w:sz w:val="24"/>
                <w:szCs w:val="24"/>
              </w:rPr>
              <w:t>Nodrošināt ar nazi, dēlīti, traukiem ēdiena pagatavošanai.</w:t>
            </w:r>
          </w:p>
          <w:p w:rsidR="001B7CD1" w:rsidRDefault="00387097" w:rsidP="00387097">
            <w:pPr>
              <w:pStyle w:val="Sarakstarindkopa"/>
              <w:numPr>
                <w:ilvl w:val="0"/>
                <w:numId w:val="1"/>
              </w:numPr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387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Veic nepieciešamās sagatavošanas darbības: nomizo ābolu ar mizojamo nazi, nomizo kivi, pārgriež ābolu un izgriež</w:t>
            </w:r>
            <w:r w:rsidR="001B7CD1" w:rsidRPr="00387097">
              <w:rPr>
                <w:rFonts w:ascii="Times New Roman" w:hAnsi="Times New Roman" w:cs="Times New Roman"/>
                <w:sz w:val="24"/>
                <w:szCs w:val="24"/>
              </w:rPr>
              <w:t xml:space="preserve"> ābola serdi.</w:t>
            </w:r>
          </w:p>
          <w:p w:rsidR="00294E1C" w:rsidRPr="00294E1C" w:rsidRDefault="00DC4522" w:rsidP="00294E1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Mājturība:</w:t>
            </w:r>
            <w:r w:rsidRPr="00DC4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4E1C" w:rsidRPr="00294E1C">
              <w:rPr>
                <w:rFonts w:ascii="Times New Roman" w:hAnsi="Times New Roman" w:cs="Times New Roman"/>
                <w:sz w:val="24"/>
                <w:szCs w:val="24"/>
              </w:rPr>
              <w:t>Sarūpē produktus sviestmaizēm;</w:t>
            </w:r>
          </w:p>
          <w:p w:rsidR="00294E1C" w:rsidRPr="00294E1C" w:rsidRDefault="00294E1C" w:rsidP="00294E1C">
            <w:pPr>
              <w:numPr>
                <w:ilvl w:val="0"/>
                <w:numId w:val="22"/>
              </w:numPr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Pārrunā par drošības noteikumiem, strādājot ar nazi (plastmasas, koka), tikai pieaugušā klātbūtnē;</w:t>
            </w:r>
          </w:p>
          <w:p w:rsidR="00294E1C" w:rsidRPr="00294E1C" w:rsidRDefault="00294E1C" w:rsidP="00294E1C">
            <w:pPr>
              <w:numPr>
                <w:ilvl w:val="0"/>
                <w:numId w:val="22"/>
              </w:numPr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Pievērš uzmanību sīku detaļu griešanai;</w:t>
            </w:r>
          </w:p>
          <w:p w:rsidR="00294E1C" w:rsidRPr="00294E1C" w:rsidRDefault="00294E1C" w:rsidP="00294E1C">
            <w:pPr>
              <w:numPr>
                <w:ilvl w:val="0"/>
                <w:numId w:val="22"/>
              </w:numPr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Palīdz pēc nepieciešamības;</w:t>
            </w:r>
          </w:p>
          <w:p w:rsidR="00294E1C" w:rsidRPr="00294E1C" w:rsidRDefault="00294E1C" w:rsidP="00294E1C">
            <w:pPr>
              <w:numPr>
                <w:ilvl w:val="0"/>
                <w:numId w:val="22"/>
              </w:numPr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Pārrunā par paveikto;</w:t>
            </w:r>
          </w:p>
          <w:p w:rsidR="00DC4522" w:rsidRPr="00294E1C" w:rsidRDefault="00294E1C" w:rsidP="00294E1C">
            <w:pPr>
              <w:numPr>
                <w:ilvl w:val="0"/>
                <w:numId w:val="22"/>
              </w:numPr>
              <w:pBdr>
                <w:bottom w:val="single" w:sz="12" w:space="1" w:color="auto"/>
              </w:pBdr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Uzslavē par paveikto.</w:t>
            </w:r>
          </w:p>
          <w:p w:rsidR="0026396E" w:rsidRDefault="0026396E" w:rsidP="00387097">
            <w:pPr>
              <w:pStyle w:val="Sarakstarindkopa"/>
              <w:ind w:left="28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39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Aplicēšana</w:t>
            </w:r>
          </w:p>
          <w:p w:rsidR="00A30783" w:rsidRPr="00A30783" w:rsidRDefault="00A30783" w:rsidP="00A30783">
            <w:pPr>
              <w:pStyle w:val="Sarakstarindkopa"/>
              <w:numPr>
                <w:ilvl w:val="0"/>
                <w:numId w:val="3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30783">
              <w:rPr>
                <w:rFonts w:ascii="Times New Roman" w:hAnsi="Times New Roman" w:cs="Times New Roman"/>
                <w:sz w:val="24"/>
                <w:szCs w:val="24"/>
              </w:rPr>
              <w:t xml:space="preserve">Rosina noklausīties pasaku </w:t>
            </w:r>
            <w:r w:rsidRPr="00A30783">
              <w:rPr>
                <w:rFonts w:ascii="Times New Roman" w:hAnsi="Times New Roman" w:cs="Times New Roman"/>
                <w:i/>
                <w:sz w:val="24"/>
                <w:szCs w:val="24"/>
              </w:rPr>
              <w:t>J. Zvirgzdiņš “</w:t>
            </w:r>
            <w:proofErr w:type="spellStart"/>
            <w:r w:rsidRPr="00A30783">
              <w:rPr>
                <w:rFonts w:ascii="Times New Roman" w:hAnsi="Times New Roman" w:cs="Times New Roman"/>
                <w:i/>
                <w:sz w:val="24"/>
                <w:szCs w:val="24"/>
              </w:rPr>
              <w:t>Tobiass</w:t>
            </w:r>
            <w:proofErr w:type="spellEnd"/>
            <w:r w:rsidRPr="00A30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dodas pasaulē”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fragmentu.</w:t>
            </w:r>
          </w:p>
          <w:p w:rsidR="00BB3372" w:rsidRDefault="00BB3372" w:rsidP="00A30783">
            <w:pPr>
              <w:pStyle w:val="Sarakstarindkopa"/>
              <w:numPr>
                <w:ilvl w:val="0"/>
                <w:numId w:val="3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Piedāvā izgriezt </w:t>
            </w:r>
            <w:r w:rsidR="0026396E">
              <w:rPr>
                <w:rFonts w:ascii="Times New Roman" w:hAnsi="Times New Roman" w:cs="Times New Roman"/>
                <w:sz w:val="24"/>
                <w:szCs w:val="24"/>
              </w:rPr>
              <w:t xml:space="preserve">maizes, bulciņu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attēlus no </w:t>
            </w:r>
            <w:r w:rsidR="0026396E" w:rsidRPr="0026396E">
              <w:rPr>
                <w:rFonts w:ascii="Times New Roman" w:hAnsi="Times New Roman" w:cs="Times New Roman"/>
                <w:sz w:val="24"/>
                <w:szCs w:val="24"/>
              </w:rPr>
              <w:t>reklāmām ar pārtikas produktiem</w:t>
            </w:r>
            <w:r w:rsidRPr="002639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96E">
              <w:rPr>
                <w:rFonts w:ascii="Times New Roman" w:hAnsi="Times New Roman" w:cs="Times New Roman"/>
                <w:sz w:val="24"/>
                <w:szCs w:val="24"/>
              </w:rPr>
              <w:t xml:space="preserve">pārtikas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bukletiem utt.</w:t>
            </w:r>
          </w:p>
          <w:p w:rsidR="00BB3372" w:rsidRDefault="00BB3372" w:rsidP="00BB3372">
            <w:pPr>
              <w:pStyle w:val="TableParagraph"/>
              <w:numPr>
                <w:ilvl w:val="0"/>
                <w:numId w:val="7"/>
              </w:numPr>
              <w:spacing w:before="0"/>
              <w:ind w:left="286" w:right="26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Mudina izveidot</w:t>
            </w:r>
            <w:r w:rsidR="002639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Lāča </w:t>
            </w:r>
            <w:proofErr w:type="spellStart"/>
            <w:r w:rsidR="002639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Tobiasa</w:t>
            </w:r>
            <w:proofErr w:type="spellEnd"/>
            <w:r w:rsidR="002639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sapni -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2639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maizes koku.</w:t>
            </w:r>
          </w:p>
          <w:p w:rsidR="00BB3372" w:rsidRPr="00F8531B" w:rsidRDefault="00BB3372" w:rsidP="00BB3372">
            <w:pPr>
              <w:pStyle w:val="TableParagraph"/>
              <w:numPr>
                <w:ilvl w:val="0"/>
                <w:numId w:val="7"/>
              </w:numPr>
              <w:pBdr>
                <w:bottom w:val="single" w:sz="12" w:space="1" w:color="auto"/>
              </w:pBdr>
              <w:spacing w:before="0"/>
              <w:ind w:left="286" w:right="26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Seko drošības noteikumu ievērošanu, darbojoties ar šķērēm.</w:t>
            </w:r>
          </w:p>
          <w:p w:rsidR="0085284C" w:rsidRPr="0085284C" w:rsidRDefault="0085284C" w:rsidP="0085284C">
            <w:pPr>
              <w:pStyle w:val="TableParagraph"/>
              <w:spacing w:before="0"/>
              <w:ind w:left="286" w:right="268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</w:pPr>
            <w:r w:rsidRPr="008528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>Veidošana</w:t>
            </w:r>
          </w:p>
          <w:p w:rsidR="00BB3372" w:rsidRPr="00F8531B" w:rsidRDefault="00BB3372" w:rsidP="00BB3372">
            <w:pPr>
              <w:pStyle w:val="TableParagraph"/>
              <w:numPr>
                <w:ilvl w:val="0"/>
                <w:numId w:val="7"/>
              </w:numPr>
              <w:spacing w:before="0"/>
              <w:ind w:left="286" w:right="26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8531B">
              <w:rPr>
                <w:rFonts w:ascii="Times New Roman" w:hAnsi="Times New Roman" w:cs="Times New Roman"/>
                <w:color w:val="231F20"/>
                <w:sz w:val="24"/>
                <w:szCs w:val="24"/>
                <w:lang w:val="lv-LV"/>
              </w:rPr>
              <w:t xml:space="preserve">Piedāvā bērnam izvēlēties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lv-LV"/>
              </w:rPr>
              <w:t>atbilstošas krāsas plastilīnu.</w:t>
            </w:r>
          </w:p>
          <w:p w:rsidR="00BB3372" w:rsidRPr="007E6AA3" w:rsidRDefault="00BB3372" w:rsidP="00BB3372">
            <w:pPr>
              <w:pStyle w:val="Parasts1"/>
              <w:numPr>
                <w:ilvl w:val="0"/>
                <w:numId w:val="7"/>
              </w:numPr>
              <w:pBdr>
                <w:bottom w:val="single" w:sz="12" w:space="1" w:color="auto"/>
              </w:pBdr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Rosina bērnu darboties. </w:t>
            </w:r>
            <w:r w:rsidRPr="00EB65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Vēro bērna darbību, ja nepieciešams, palīdz.</w:t>
            </w:r>
          </w:p>
          <w:p w:rsidR="001D4BC4" w:rsidRPr="001D4BC4" w:rsidRDefault="001D4BC4" w:rsidP="001D4BC4">
            <w:pPr>
              <w:pStyle w:val="TableParagraph"/>
              <w:spacing w:before="0"/>
              <w:ind w:left="286" w:right="268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  <w:lang w:val="lv-LV"/>
              </w:rPr>
            </w:pPr>
            <w:r w:rsidRPr="001D4BC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  <w:lang w:val="lv-LV"/>
              </w:rPr>
              <w:t>Konstruēšana</w:t>
            </w:r>
          </w:p>
          <w:p w:rsidR="00BB3372" w:rsidRDefault="00BB3372" w:rsidP="00BB3372">
            <w:pPr>
              <w:pStyle w:val="TableParagraph"/>
              <w:numPr>
                <w:ilvl w:val="0"/>
                <w:numId w:val="7"/>
              </w:numPr>
              <w:spacing w:before="0"/>
              <w:ind w:left="286" w:right="268"/>
              <w:rPr>
                <w:rFonts w:ascii="Times New Roman" w:hAnsi="Times New Roman" w:cs="Times New Roman"/>
                <w:color w:val="231F20"/>
                <w:sz w:val="24"/>
                <w:szCs w:val="24"/>
                <w:lang w:val="lv-LV"/>
              </w:rPr>
            </w:pPr>
            <w:r w:rsidRPr="00AE486A">
              <w:rPr>
                <w:rFonts w:ascii="Times New Roman" w:hAnsi="Times New Roman" w:cs="Times New Roman"/>
                <w:color w:val="231F20"/>
                <w:sz w:val="24"/>
                <w:szCs w:val="24"/>
                <w:lang w:val="lv-LV"/>
              </w:rPr>
              <w:t>Rosina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lv-LV"/>
              </w:rPr>
              <w:t xml:space="preserve"> </w:t>
            </w:r>
            <w:r w:rsidR="001D4BC4">
              <w:rPr>
                <w:rFonts w:ascii="Times New Roman" w:hAnsi="Times New Roman" w:cs="Times New Roman"/>
                <w:color w:val="231F20"/>
                <w:sz w:val="24"/>
                <w:szCs w:val="24"/>
                <w:lang w:val="lv-LV"/>
              </w:rPr>
              <w:t xml:space="preserve">locīt papīra salvetes,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lv-LV"/>
              </w:rPr>
              <w:t xml:space="preserve">atbilstoši nosacījumiem. </w:t>
            </w:r>
            <w:r w:rsidRPr="00AE486A">
              <w:rPr>
                <w:rFonts w:ascii="Times New Roman" w:hAnsi="Times New Roman" w:cs="Times New Roman"/>
                <w:color w:val="231F20"/>
                <w:sz w:val="24"/>
                <w:szCs w:val="24"/>
                <w:lang w:val="lv-LV"/>
              </w:rPr>
              <w:t>Demonstrē locīšanas paņēmienus, darbojas kopā ar bērnu.</w:t>
            </w:r>
          </w:p>
          <w:p w:rsidR="00BB3372" w:rsidRPr="00EB65AB" w:rsidRDefault="00BB3372" w:rsidP="00BB3372">
            <w:pPr>
              <w:pStyle w:val="TableParagraph"/>
              <w:numPr>
                <w:ilvl w:val="0"/>
                <w:numId w:val="7"/>
              </w:numPr>
              <w:spacing w:before="0"/>
              <w:ind w:left="286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957C4">
              <w:rPr>
                <w:rFonts w:ascii="Times New Roman" w:hAnsi="Times New Roman" w:cs="Times New Roman"/>
                <w:color w:val="231F20"/>
                <w:sz w:val="24"/>
                <w:szCs w:val="24"/>
                <w:lang w:val="lv-LV"/>
              </w:rPr>
              <w:lastRenderedPageBreak/>
              <w:t>Pievērš uzmanību precizitātei.</w:t>
            </w:r>
            <w:r w:rsidR="0095177A">
              <w:rPr>
                <w:rFonts w:ascii="Times New Roman" w:hAnsi="Times New Roman" w:cs="Times New Roman"/>
                <w:color w:val="231F20"/>
                <w:sz w:val="24"/>
                <w:szCs w:val="24"/>
                <w:lang w:val="lv-LV"/>
              </w:rPr>
              <w:t xml:space="preserve"> </w:t>
            </w:r>
            <w:r w:rsidRPr="00EB65AB">
              <w:rPr>
                <w:rFonts w:ascii="Times New Roman" w:hAnsi="Times New Roman" w:cs="Times New Roman"/>
                <w:color w:val="231F20"/>
                <w:sz w:val="24"/>
                <w:szCs w:val="24"/>
                <w:lang w:val="lv-LV"/>
              </w:rPr>
              <w:t>Vēro bērna darbību, ja nepieciešams, palīdz.</w:t>
            </w:r>
            <w:r w:rsidR="0095177A">
              <w:rPr>
                <w:rFonts w:ascii="Times New Roman" w:hAnsi="Times New Roman" w:cs="Times New Roman"/>
                <w:color w:val="231F20"/>
                <w:sz w:val="24"/>
                <w:szCs w:val="24"/>
                <w:lang w:val="lv-LV"/>
              </w:rPr>
              <w:t xml:space="preserve"> </w:t>
            </w:r>
            <w:r w:rsidRPr="00EB65AB">
              <w:rPr>
                <w:rFonts w:ascii="Times New Roman" w:hAnsi="Times New Roman" w:cs="Times New Roman"/>
                <w:color w:val="231F20"/>
                <w:sz w:val="24"/>
                <w:szCs w:val="24"/>
                <w:lang w:val="lv-LV"/>
              </w:rPr>
              <w:t>Paredz laiku, lai bērns varētu darboties savā tempā, izmēģināt vairākas reizes, līdz izdodas, kā iecerēts, uzslavē par uzmanību un mērķtiecību.</w:t>
            </w:r>
          </w:p>
          <w:p w:rsidR="00BB3372" w:rsidRDefault="00BF1B11" w:rsidP="00352573">
            <w:pPr>
              <w:pStyle w:val="Parasts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4B2A67A6" wp14:editId="34D7169C">
                  <wp:extent cx="1228725" cy="1145488"/>
                  <wp:effectExtent l="0" t="0" r="0" b="0"/>
                  <wp:docPr id="1" name="Attēls 1" descr="Skaisti salvetes galdam. Galda iestatījums ar papīra salvetē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kaisti salvetes galdam. Galda iestatījums ar papīra salvetē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45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B11" w:rsidRDefault="00BF1B11" w:rsidP="00352573">
            <w:pPr>
              <w:pStyle w:val="Parasts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B11" w:rsidRPr="0080114E" w:rsidRDefault="00BF1B11" w:rsidP="00352573">
            <w:pPr>
              <w:pStyle w:val="Parasts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446C9E49" wp14:editId="160141D2">
                  <wp:extent cx="1558304" cy="1162050"/>
                  <wp:effectExtent l="0" t="0" r="0" b="0"/>
                  <wp:docPr id="4" name="Attēls 4" descr="Cik skaisti salocītu papīra salvetes uz galda. Cik skaista, lai roll papīra  salvetes. Pievienošana salvetes &amp;quot;caurule&amp;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ik skaisti salocītu papīra salvetes uz galda. Cik skaista, lai roll papīra  salvetes. Pievienošana salvetes &amp;quot;caurule&amp;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304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:rsidR="00BB3372" w:rsidRPr="008972A8" w:rsidRDefault="00BB3372" w:rsidP="00BB3372">
            <w:pPr>
              <w:pStyle w:val="Sarakstarindkopa"/>
              <w:numPr>
                <w:ilvl w:val="0"/>
                <w:numId w:val="7"/>
              </w:numPr>
              <w:ind w:left="271"/>
            </w:pPr>
            <w:r w:rsidRPr="003B5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Iesūta radošā darba foto.</w:t>
            </w:r>
          </w:p>
          <w:p w:rsidR="00BB3372" w:rsidRDefault="00BB3372" w:rsidP="00352573"/>
          <w:p w:rsidR="00BB3372" w:rsidRDefault="00BB3372" w:rsidP="00352573"/>
          <w:p w:rsidR="00BB3372" w:rsidRDefault="00BB3372" w:rsidP="00352573"/>
          <w:p w:rsidR="00BB3372" w:rsidRDefault="00BB3372" w:rsidP="00352573"/>
          <w:p w:rsidR="00BB3372" w:rsidRDefault="00BB3372" w:rsidP="00352573"/>
          <w:p w:rsidR="00BB3372" w:rsidRPr="008972A8" w:rsidRDefault="00BB3372" w:rsidP="00352573"/>
        </w:tc>
      </w:tr>
    </w:tbl>
    <w:p w:rsidR="005B4AFC" w:rsidRDefault="005B4AFC">
      <w:pPr>
        <w:rPr>
          <w:lang w:val="lv-LV"/>
        </w:rPr>
      </w:pPr>
    </w:p>
    <w:p w:rsidR="00BF1B11" w:rsidRPr="004B0189" w:rsidRDefault="00BF1B11">
      <w:pPr>
        <w:rPr>
          <w:lang w:val="lv-LV"/>
        </w:rPr>
      </w:pPr>
    </w:p>
    <w:sectPr w:rsidR="00BF1B11" w:rsidRPr="004B0189" w:rsidSect="00BB337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ato">
    <w:altName w:val="Lato"/>
    <w:charset w:val="00"/>
    <w:family w:val="swiss"/>
    <w:pitch w:val="variable"/>
    <w:sig w:usb0="00000005" w:usb1="5000ECFF" w:usb2="0000002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474"/>
    <w:multiLevelType w:val="hybridMultilevel"/>
    <w:tmpl w:val="F42497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470A1"/>
    <w:multiLevelType w:val="hybridMultilevel"/>
    <w:tmpl w:val="AB2071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A754F"/>
    <w:multiLevelType w:val="hybridMultilevel"/>
    <w:tmpl w:val="8F4CB7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D652C"/>
    <w:multiLevelType w:val="multilevel"/>
    <w:tmpl w:val="28E8AE7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B310A1"/>
    <w:multiLevelType w:val="hybridMultilevel"/>
    <w:tmpl w:val="AF90BB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22DD1"/>
    <w:multiLevelType w:val="multilevel"/>
    <w:tmpl w:val="C39A670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FB93F61"/>
    <w:multiLevelType w:val="multilevel"/>
    <w:tmpl w:val="72A6D9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1CF4132"/>
    <w:multiLevelType w:val="hybridMultilevel"/>
    <w:tmpl w:val="D2A6CF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14407"/>
    <w:multiLevelType w:val="hybridMultilevel"/>
    <w:tmpl w:val="B2281EC6"/>
    <w:lvl w:ilvl="0" w:tplc="0426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9">
    <w:nsid w:val="2DC403C3"/>
    <w:multiLevelType w:val="multilevel"/>
    <w:tmpl w:val="0E2E52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16F3007"/>
    <w:multiLevelType w:val="hybridMultilevel"/>
    <w:tmpl w:val="75E657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076EB"/>
    <w:multiLevelType w:val="multilevel"/>
    <w:tmpl w:val="CEDA10F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6A33FC1"/>
    <w:multiLevelType w:val="hybridMultilevel"/>
    <w:tmpl w:val="0DAA9E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F2C6E"/>
    <w:multiLevelType w:val="multilevel"/>
    <w:tmpl w:val="6150B83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1DD0424"/>
    <w:multiLevelType w:val="hybridMultilevel"/>
    <w:tmpl w:val="359E52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67564"/>
    <w:multiLevelType w:val="multilevel"/>
    <w:tmpl w:val="A30A699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47C350C5"/>
    <w:multiLevelType w:val="hybridMultilevel"/>
    <w:tmpl w:val="A8740BC2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48397640"/>
    <w:multiLevelType w:val="hybridMultilevel"/>
    <w:tmpl w:val="724C3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05B3C"/>
    <w:multiLevelType w:val="multilevel"/>
    <w:tmpl w:val="C2AE35D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DF321C8"/>
    <w:multiLevelType w:val="hybridMultilevel"/>
    <w:tmpl w:val="9E98C1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B63422"/>
    <w:multiLevelType w:val="hybridMultilevel"/>
    <w:tmpl w:val="816EC2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317D55"/>
    <w:multiLevelType w:val="multilevel"/>
    <w:tmpl w:val="9028B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eastAsiaTheme="minorHAnsi" w:hAnsi="Times New Roman" w:cs="Times New Roman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599A37A2"/>
    <w:multiLevelType w:val="hybridMultilevel"/>
    <w:tmpl w:val="67B60664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60556BB8"/>
    <w:multiLevelType w:val="multilevel"/>
    <w:tmpl w:val="752A3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65E13C60"/>
    <w:multiLevelType w:val="hybridMultilevel"/>
    <w:tmpl w:val="C9344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25A20"/>
    <w:multiLevelType w:val="hybridMultilevel"/>
    <w:tmpl w:val="6B089418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6A115DFD"/>
    <w:multiLevelType w:val="hybridMultilevel"/>
    <w:tmpl w:val="020609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882426"/>
    <w:multiLevelType w:val="hybridMultilevel"/>
    <w:tmpl w:val="E8F47666"/>
    <w:lvl w:ilvl="0" w:tplc="0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8">
    <w:nsid w:val="76DE650D"/>
    <w:multiLevelType w:val="hybridMultilevel"/>
    <w:tmpl w:val="FB4A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B7133D"/>
    <w:multiLevelType w:val="hybridMultilevel"/>
    <w:tmpl w:val="8DA0A7E6"/>
    <w:lvl w:ilvl="0" w:tplc="0426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0">
    <w:nsid w:val="7F9B360A"/>
    <w:multiLevelType w:val="hybridMultilevel"/>
    <w:tmpl w:val="1C8A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30"/>
  </w:num>
  <w:num w:numId="4">
    <w:abstractNumId w:val="1"/>
  </w:num>
  <w:num w:numId="5">
    <w:abstractNumId w:val="4"/>
  </w:num>
  <w:num w:numId="6">
    <w:abstractNumId w:val="2"/>
  </w:num>
  <w:num w:numId="7">
    <w:abstractNumId w:val="29"/>
  </w:num>
  <w:num w:numId="8">
    <w:abstractNumId w:val="0"/>
  </w:num>
  <w:num w:numId="9">
    <w:abstractNumId w:val="10"/>
  </w:num>
  <w:num w:numId="10">
    <w:abstractNumId w:val="19"/>
  </w:num>
  <w:num w:numId="11">
    <w:abstractNumId w:val="7"/>
  </w:num>
  <w:num w:numId="12">
    <w:abstractNumId w:val="28"/>
  </w:num>
  <w:num w:numId="13">
    <w:abstractNumId w:val="23"/>
  </w:num>
  <w:num w:numId="14">
    <w:abstractNumId w:val="21"/>
  </w:num>
  <w:num w:numId="15">
    <w:abstractNumId w:val="13"/>
  </w:num>
  <w:num w:numId="16">
    <w:abstractNumId w:val="24"/>
  </w:num>
  <w:num w:numId="17">
    <w:abstractNumId w:val="9"/>
  </w:num>
  <w:num w:numId="18">
    <w:abstractNumId w:val="3"/>
  </w:num>
  <w:num w:numId="19">
    <w:abstractNumId w:val="11"/>
  </w:num>
  <w:num w:numId="20">
    <w:abstractNumId w:val="15"/>
  </w:num>
  <w:num w:numId="21">
    <w:abstractNumId w:val="5"/>
  </w:num>
  <w:num w:numId="22">
    <w:abstractNumId w:val="18"/>
  </w:num>
  <w:num w:numId="23">
    <w:abstractNumId w:val="26"/>
  </w:num>
  <w:num w:numId="24">
    <w:abstractNumId w:val="25"/>
  </w:num>
  <w:num w:numId="25">
    <w:abstractNumId w:val="22"/>
  </w:num>
  <w:num w:numId="26">
    <w:abstractNumId w:val="16"/>
  </w:num>
  <w:num w:numId="27">
    <w:abstractNumId w:val="20"/>
  </w:num>
  <w:num w:numId="28">
    <w:abstractNumId w:val="14"/>
  </w:num>
  <w:num w:numId="29">
    <w:abstractNumId w:val="12"/>
  </w:num>
  <w:num w:numId="30">
    <w:abstractNumId w:val="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B3372"/>
    <w:rsid w:val="00025DC5"/>
    <w:rsid w:val="0003473E"/>
    <w:rsid w:val="000A1626"/>
    <w:rsid w:val="001549C7"/>
    <w:rsid w:val="001B7CD1"/>
    <w:rsid w:val="001D4BC4"/>
    <w:rsid w:val="00221689"/>
    <w:rsid w:val="0026396E"/>
    <w:rsid w:val="002936F1"/>
    <w:rsid w:val="00294E1C"/>
    <w:rsid w:val="002A4895"/>
    <w:rsid w:val="00304AF3"/>
    <w:rsid w:val="00387097"/>
    <w:rsid w:val="003D2F85"/>
    <w:rsid w:val="004861D4"/>
    <w:rsid w:val="004B0189"/>
    <w:rsid w:val="004D2268"/>
    <w:rsid w:val="00500D2E"/>
    <w:rsid w:val="005B4AFC"/>
    <w:rsid w:val="005F2BCD"/>
    <w:rsid w:val="006772CC"/>
    <w:rsid w:val="00677F8A"/>
    <w:rsid w:val="006A0FFC"/>
    <w:rsid w:val="00743703"/>
    <w:rsid w:val="00747379"/>
    <w:rsid w:val="00777B94"/>
    <w:rsid w:val="00830158"/>
    <w:rsid w:val="0083412E"/>
    <w:rsid w:val="0085284C"/>
    <w:rsid w:val="0095177A"/>
    <w:rsid w:val="00984781"/>
    <w:rsid w:val="009B7F16"/>
    <w:rsid w:val="00A049EC"/>
    <w:rsid w:val="00A17096"/>
    <w:rsid w:val="00A30783"/>
    <w:rsid w:val="00A41F1A"/>
    <w:rsid w:val="00A667D5"/>
    <w:rsid w:val="00AD26B1"/>
    <w:rsid w:val="00B87CBD"/>
    <w:rsid w:val="00BB3372"/>
    <w:rsid w:val="00BF1B11"/>
    <w:rsid w:val="00C05ECC"/>
    <w:rsid w:val="00C90E82"/>
    <w:rsid w:val="00C9523E"/>
    <w:rsid w:val="00CC02DD"/>
    <w:rsid w:val="00D27964"/>
    <w:rsid w:val="00D65293"/>
    <w:rsid w:val="00DC4522"/>
    <w:rsid w:val="00E9413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B3372"/>
    <w:pPr>
      <w:spacing w:after="0" w:line="240" w:lineRule="auto"/>
    </w:pPr>
    <w:rPr>
      <w:rFonts w:eastAsiaTheme="minorHAnsi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BB3372"/>
    <w:rPr>
      <w:color w:val="0000FF" w:themeColor="hyperlink"/>
      <w:u w:val="single"/>
    </w:rPr>
  </w:style>
  <w:style w:type="paragraph" w:customStyle="1" w:styleId="Parasts1">
    <w:name w:val="Parasts1"/>
    <w:rsid w:val="00BB3372"/>
    <w:pPr>
      <w:spacing w:after="0"/>
    </w:pPr>
    <w:rPr>
      <w:rFonts w:ascii="Arial" w:eastAsia="Arial" w:hAnsi="Arial" w:cs="Arial"/>
      <w:lang w:val="lv-LV"/>
    </w:rPr>
  </w:style>
  <w:style w:type="paragraph" w:customStyle="1" w:styleId="TableParagraph">
    <w:name w:val="Table Paragraph"/>
    <w:basedOn w:val="Parasts"/>
    <w:uiPriority w:val="1"/>
    <w:qFormat/>
    <w:rsid w:val="00BB3372"/>
    <w:pPr>
      <w:widowControl w:val="0"/>
      <w:autoSpaceDE w:val="0"/>
      <w:autoSpaceDN w:val="0"/>
      <w:spacing w:before="126" w:after="0" w:line="240" w:lineRule="auto"/>
      <w:ind w:left="170"/>
    </w:pPr>
    <w:rPr>
      <w:rFonts w:ascii="Lato" w:eastAsia="Lato" w:hAnsi="Lato" w:cs="Lato"/>
      <w:lang w:val="en-US" w:eastAsia="en-US"/>
    </w:rPr>
  </w:style>
  <w:style w:type="paragraph" w:styleId="Sarakstarindkopa">
    <w:name w:val="List Paragraph"/>
    <w:basedOn w:val="Parasts"/>
    <w:uiPriority w:val="34"/>
    <w:qFormat/>
    <w:rsid w:val="00BB3372"/>
    <w:pPr>
      <w:ind w:left="720"/>
      <w:contextualSpacing/>
    </w:pPr>
    <w:rPr>
      <w:rFonts w:eastAsiaTheme="minorHAnsi"/>
      <w:lang w:val="lv-LV" w:eastAsia="en-US"/>
    </w:rPr>
  </w:style>
  <w:style w:type="paragraph" w:customStyle="1" w:styleId="Pa21">
    <w:name w:val="Pa21"/>
    <w:basedOn w:val="Parasts"/>
    <w:next w:val="Parasts"/>
    <w:uiPriority w:val="99"/>
    <w:rsid w:val="00BB3372"/>
    <w:pPr>
      <w:autoSpaceDE w:val="0"/>
      <w:autoSpaceDN w:val="0"/>
      <w:adjustRightInd w:val="0"/>
      <w:spacing w:after="0" w:line="181" w:lineRule="atLeast"/>
    </w:pPr>
    <w:rPr>
      <w:rFonts w:ascii="Lato" w:hAnsi="Lato"/>
      <w:sz w:val="24"/>
      <w:szCs w:val="24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B3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B3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zVZfHBn7mA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zLlw9tDBOYg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linaskinca@inbox.lv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OzO6DQrmTM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5226</Words>
  <Characters>2979</Characters>
  <Application>Microsoft Office Word</Application>
  <DocSecurity>0</DocSecurity>
  <Lines>24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34</cp:revision>
  <dcterms:created xsi:type="dcterms:W3CDTF">2021-10-11T17:16:00Z</dcterms:created>
  <dcterms:modified xsi:type="dcterms:W3CDTF">2021-10-18T09:26:00Z</dcterms:modified>
</cp:coreProperties>
</file>