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D" w:rsidRPr="001802F7" w:rsidRDefault="00F94F7D" w:rsidP="00F94F7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02F7">
        <w:rPr>
          <w:rFonts w:ascii="Times New Roman" w:hAnsi="Times New Roman" w:cs="Times New Roman"/>
          <w:b/>
          <w:sz w:val="40"/>
          <w:szCs w:val="40"/>
        </w:rPr>
        <w:t>Izziņas temata “</w:t>
      </w:r>
      <w:r>
        <w:rPr>
          <w:rFonts w:ascii="Times New Roman" w:hAnsi="Times New Roman" w:cs="Times New Roman"/>
          <w:b/>
          <w:sz w:val="40"/>
          <w:szCs w:val="40"/>
        </w:rPr>
        <w:t>Emociju pasaule</w:t>
      </w:r>
      <w:r w:rsidRPr="001802F7">
        <w:rPr>
          <w:rFonts w:ascii="Times New Roman" w:hAnsi="Times New Roman" w:cs="Times New Roman"/>
          <w:b/>
          <w:sz w:val="40"/>
          <w:szCs w:val="40"/>
        </w:rPr>
        <w:t>”</w:t>
      </w:r>
    </w:p>
    <w:p w:rsidR="00F94F7D" w:rsidRPr="00EF4CD7" w:rsidRDefault="00F94F7D" w:rsidP="00F94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CD7">
        <w:rPr>
          <w:rFonts w:ascii="Times New Roman" w:hAnsi="Times New Roman" w:cs="Times New Roman"/>
          <w:i/>
          <w:sz w:val="28"/>
          <w:szCs w:val="28"/>
        </w:rPr>
        <w:t>pirmsskolas vecuma bērniem apraksts īstenošanai</w:t>
      </w:r>
      <w:r w:rsidRPr="00EF4CD7">
        <w:rPr>
          <w:rFonts w:ascii="Times New Roman" w:hAnsi="Times New Roman" w:cs="Times New Roman"/>
          <w:b/>
          <w:i/>
          <w:sz w:val="28"/>
          <w:szCs w:val="28"/>
        </w:rPr>
        <w:t xml:space="preserve"> mājas apstākļos </w:t>
      </w:r>
      <w:r w:rsidR="002220F7">
        <w:rPr>
          <w:rFonts w:ascii="Times New Roman" w:hAnsi="Times New Roman" w:cs="Times New Roman"/>
          <w:sz w:val="28"/>
          <w:szCs w:val="28"/>
        </w:rPr>
        <w:t>1</w:t>
      </w:r>
      <w:r w:rsidRPr="00EF4C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F4CD7">
        <w:rPr>
          <w:rFonts w:ascii="Times New Roman" w:hAnsi="Times New Roman" w:cs="Times New Roman"/>
          <w:sz w:val="28"/>
          <w:szCs w:val="28"/>
          <w:u w:val="single"/>
        </w:rPr>
        <w:t>nedēļas</w:t>
      </w:r>
      <w:r w:rsidRPr="00EF4CD7">
        <w:rPr>
          <w:rFonts w:ascii="Times New Roman" w:hAnsi="Times New Roman" w:cs="Times New Roman"/>
          <w:sz w:val="28"/>
          <w:szCs w:val="28"/>
        </w:rPr>
        <w:t xml:space="preserve"> </w:t>
      </w:r>
      <w:r w:rsidR="002220F7">
        <w:rPr>
          <w:rFonts w:ascii="Times New Roman" w:hAnsi="Times New Roman" w:cs="Times New Roman"/>
          <w:b/>
          <w:sz w:val="28"/>
          <w:szCs w:val="28"/>
        </w:rPr>
        <w:t>21.02. – 2</w:t>
      </w:r>
      <w:r w:rsidRPr="00EF4CD7">
        <w:rPr>
          <w:rFonts w:ascii="Times New Roman" w:hAnsi="Times New Roman" w:cs="Times New Roman"/>
          <w:b/>
          <w:sz w:val="28"/>
          <w:szCs w:val="28"/>
        </w:rPr>
        <w:t>8.02.22.</w:t>
      </w:r>
    </w:p>
    <w:p w:rsidR="00F94F7D" w:rsidRPr="00EF4CD7" w:rsidRDefault="00F94F7D" w:rsidP="00F94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CD7">
        <w:rPr>
          <w:rFonts w:ascii="Times New Roman" w:eastAsia="Times New Roman" w:hAnsi="Times New Roman" w:cs="Times New Roman"/>
          <w:b/>
          <w:sz w:val="28"/>
          <w:szCs w:val="28"/>
        </w:rPr>
        <w:t>Vecuma grupa:  5 - 6 gadi</w:t>
      </w:r>
    </w:p>
    <w:p w:rsidR="00F94F7D" w:rsidRPr="00EF4CD7" w:rsidRDefault="00F94F7D" w:rsidP="00F9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D7">
        <w:rPr>
          <w:rFonts w:ascii="Times New Roman" w:hAnsi="Times New Roman" w:cs="Times New Roman"/>
          <w:b/>
          <w:sz w:val="28"/>
          <w:szCs w:val="28"/>
        </w:rPr>
        <w:t xml:space="preserve">Ziņa bērnam: </w:t>
      </w:r>
      <w:r w:rsidRPr="00EF4CD7">
        <w:rPr>
          <w:rFonts w:ascii="Times New Roman" w:hAnsi="Times New Roman" w:cs="Times New Roman"/>
          <w:sz w:val="28"/>
          <w:szCs w:val="28"/>
        </w:rPr>
        <w:t>Emociju izpausmes atšķiras un var ietekmēt citus.</w:t>
      </w:r>
    </w:p>
    <w:p w:rsidR="00F94F7D" w:rsidRDefault="00F94F7D" w:rsidP="00F94F7D">
      <w:pPr>
        <w:rPr>
          <w:rFonts w:ascii="Times New Roman" w:hAnsi="Times New Roman" w:cs="Times New Roman"/>
          <w:sz w:val="28"/>
          <w:szCs w:val="28"/>
        </w:rPr>
      </w:pPr>
      <w:r w:rsidRPr="00EF4CD7">
        <w:rPr>
          <w:rFonts w:ascii="Times New Roman" w:hAnsi="Times New Roman" w:cs="Times New Roman"/>
          <w:b/>
          <w:sz w:val="28"/>
          <w:szCs w:val="28"/>
        </w:rPr>
        <w:t>Tematā sasniedzamais rezultāts:</w:t>
      </w:r>
      <w:r w:rsidRPr="00EF4CD7">
        <w:rPr>
          <w:rFonts w:ascii="Times New Roman" w:hAnsi="Times New Roman" w:cs="Times New Roman"/>
          <w:sz w:val="28"/>
          <w:szCs w:val="28"/>
        </w:rPr>
        <w:t xml:space="preserve"> Nosauc savas emocijas, saprot, kas tās izraisa un cenšas pārvaldīt savu uzvedību.</w:t>
      </w:r>
    </w:p>
    <w:tbl>
      <w:tblPr>
        <w:tblStyle w:val="Reatabula"/>
        <w:tblW w:w="150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24"/>
        <w:gridCol w:w="4765"/>
        <w:gridCol w:w="4398"/>
        <w:gridCol w:w="2483"/>
      </w:tblGrid>
      <w:tr w:rsidR="00F94F7D" w:rsidTr="00B10EB1">
        <w:tc>
          <w:tcPr>
            <w:tcW w:w="3424" w:type="dxa"/>
          </w:tcPr>
          <w:p w:rsidR="00F94F7D" w:rsidRDefault="00F94F7D" w:rsidP="00AA0D3F">
            <w:pPr>
              <w:jc w:val="center"/>
            </w:pPr>
            <w:r w:rsidRPr="00500434">
              <w:rPr>
                <w:b/>
                <w:sz w:val="28"/>
                <w:szCs w:val="28"/>
              </w:rPr>
              <w:t>Bērna mācību darbības</w:t>
            </w:r>
          </w:p>
        </w:tc>
        <w:tc>
          <w:tcPr>
            <w:tcW w:w="4765" w:type="dxa"/>
          </w:tcPr>
          <w:p w:rsidR="00F94F7D" w:rsidRDefault="00F94F7D" w:rsidP="00AA0D3F">
            <w:pPr>
              <w:jc w:val="center"/>
            </w:pPr>
            <w:r w:rsidRPr="00500434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398" w:type="dxa"/>
          </w:tcPr>
          <w:p w:rsidR="00F94F7D" w:rsidRDefault="00F94F7D" w:rsidP="00AA0D3F">
            <w:pPr>
              <w:jc w:val="center"/>
            </w:pPr>
            <w:r w:rsidRPr="00500434">
              <w:rPr>
                <w:b/>
                <w:sz w:val="28"/>
                <w:szCs w:val="28"/>
              </w:rPr>
              <w:t>Pieaugušo atbalsts</w:t>
            </w:r>
          </w:p>
        </w:tc>
        <w:tc>
          <w:tcPr>
            <w:tcW w:w="2483" w:type="dxa"/>
          </w:tcPr>
          <w:p w:rsidR="00F94F7D" w:rsidRDefault="00F94F7D" w:rsidP="00AA0D3F">
            <w:pPr>
              <w:jc w:val="center"/>
            </w:pPr>
            <w:r w:rsidRPr="00303A40">
              <w:rPr>
                <w:b/>
                <w:sz w:val="28"/>
                <w:szCs w:val="28"/>
              </w:rPr>
              <w:t>“Veikumu grozs”</w:t>
            </w:r>
          </w:p>
        </w:tc>
      </w:tr>
      <w:tr w:rsidR="00F94F7D" w:rsidRPr="00F328EF" w:rsidTr="00B10EB1">
        <w:tc>
          <w:tcPr>
            <w:tcW w:w="3424" w:type="dxa"/>
          </w:tcPr>
          <w:p w:rsidR="00F94F7D" w:rsidRDefault="00F94F7D" w:rsidP="00AA0D3F">
            <w:pPr>
              <w:rPr>
                <w:b/>
                <w:u w:val="single"/>
              </w:rPr>
            </w:pPr>
            <w:r w:rsidRPr="00500434">
              <w:rPr>
                <w:b/>
                <w:u w:val="single"/>
              </w:rPr>
              <w:t>Bērna darbības temata izziņai</w:t>
            </w:r>
          </w:p>
          <w:p w:rsidR="00F94F7D" w:rsidRDefault="00F94F7D" w:rsidP="00465ED7">
            <w:pPr>
              <w:pStyle w:val="TableParagraph"/>
              <w:spacing w:before="0"/>
              <w:ind w:left="0" w:right="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Sociālā un pilsoniskā mācību joma:</w:t>
            </w:r>
            <w:r w:rsidRPr="00CF0B2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65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Apskatās</w:t>
            </w:r>
            <w:r w:rsidR="00164E58" w:rsidRPr="00164E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attēlus par ziemas </w:t>
            </w:r>
            <w:r w:rsidR="00164E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veidiem.</w:t>
            </w:r>
          </w:p>
          <w:p w:rsidR="002E3CA3" w:rsidRPr="00CF0B28" w:rsidRDefault="002E3CA3" w:rsidP="00465ED7">
            <w:pPr>
              <w:pStyle w:val="TableParagraph"/>
              <w:spacing w:before="0"/>
              <w:ind w:left="0" w:right="7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6DED">
              <w:rPr>
                <w:lang w:val="lv-LV"/>
              </w:rPr>
              <w:drawing>
                <wp:inline distT="0" distB="0" distL="0" distR="0" wp14:anchorId="071008EB" wp14:editId="0D32DCBE">
                  <wp:extent cx="1916097" cy="1524000"/>
                  <wp:effectExtent l="0" t="0" r="8255" b="0"/>
                  <wp:docPr id="9" name="Attēls 9" descr="Ziemas sporta veidi - Mācību materiā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emas sporta veidi - Mācību materiā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4" t="12821" r="53000" b="34359"/>
                          <a:stretch/>
                        </pic:blipFill>
                        <pic:spPr bwMode="auto">
                          <a:xfrm>
                            <a:off x="0" y="0"/>
                            <a:ext cx="1916097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F94F7D" w:rsidRPr="00C17985" w:rsidRDefault="00913DFF" w:rsidP="00913DFF">
            <w:pPr>
              <w:pStyle w:val="Sarakstarindkopa"/>
              <w:numPr>
                <w:ilvl w:val="0"/>
                <w:numId w:val="2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Gūst priekšstatu par </w:t>
            </w:r>
            <w:r w:rsidRPr="00164E58">
              <w:rPr>
                <w:rFonts w:ascii="Times New Roman" w:hAnsi="Times New Roman" w:cs="Times New Roman"/>
                <w:sz w:val="24"/>
                <w:szCs w:val="24"/>
              </w:rPr>
              <w:t xml:space="preserve">ziemas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sporta veidiem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nepieciešamo aprīkojumu.</w:t>
            </w:r>
          </w:p>
        </w:tc>
        <w:tc>
          <w:tcPr>
            <w:tcW w:w="4398" w:type="dxa"/>
          </w:tcPr>
          <w:p w:rsidR="00F94F7D" w:rsidRDefault="00F94F7D" w:rsidP="00AA0D3F">
            <w:pPr>
              <w:pStyle w:val="Sarakstarindkopa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FF">
              <w:rPr>
                <w:rFonts w:ascii="Times New Roman" w:hAnsi="Times New Roman" w:cs="Times New Roman"/>
                <w:sz w:val="24"/>
                <w:szCs w:val="24"/>
              </w:rPr>
              <w:t>Interneta pārlūkā</w:t>
            </w:r>
            <w:r w:rsidR="00164E58" w:rsidRPr="0091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sameklē attēlus ar dažādiem ziemas sporta veidiem</w:t>
            </w:r>
            <w:r w:rsidR="00913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CB7" w:rsidRDefault="00922CB7" w:rsidP="00AA0D3F">
            <w:pPr>
              <w:pStyle w:val="Sarakstarindkopa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Pastāsta par savu mīļāko sporta veidu vai sportistu, par to, kā sportoja savā bērnībā. </w:t>
            </w:r>
          </w:p>
          <w:p w:rsidR="006B0D37" w:rsidRPr="00913DFF" w:rsidRDefault="006B0D37" w:rsidP="00AA0D3F">
            <w:pPr>
              <w:pStyle w:val="Sarakstarindkopa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 ģimeni doties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nelielā pastaiga, kopā ar bērnu sportot.</w:t>
            </w:r>
          </w:p>
          <w:p w:rsidR="00F94F7D" w:rsidRDefault="00F94F7D" w:rsidP="00AA0D3F">
            <w:pPr>
              <w:pStyle w:val="Sarakstarindkopa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F7D" w:rsidRPr="00164E58" w:rsidRDefault="00F94F7D" w:rsidP="0016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F94F7D" w:rsidRDefault="00F94F7D" w:rsidP="00AA0D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Atgriezeniskā saite</w:t>
            </w:r>
          </w:p>
          <w:p w:rsidR="00F94F7D" w:rsidRPr="00500434" w:rsidRDefault="00F94F7D" w:rsidP="00AA0D3F">
            <w:pPr>
              <w:jc w:val="center"/>
              <w:rPr>
                <w:i/>
                <w:sz w:val="24"/>
                <w:szCs w:val="24"/>
              </w:rPr>
            </w:pPr>
            <w:r w:rsidRPr="00500434">
              <w:rPr>
                <w:b/>
                <w:i/>
                <w:sz w:val="24"/>
                <w:szCs w:val="24"/>
              </w:rPr>
              <w:t>Paveikto var nofotografē</w:t>
            </w:r>
            <w:r w:rsidRPr="0050043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(nofilmēt)</w:t>
            </w:r>
          </w:p>
          <w:p w:rsidR="00F94F7D" w:rsidRDefault="00F94F7D" w:rsidP="00AA0D3F">
            <w:pPr>
              <w:jc w:val="center"/>
              <w:rPr>
                <w:i/>
              </w:rPr>
            </w:pPr>
            <w:r w:rsidRPr="00500434">
              <w:rPr>
                <w:i/>
              </w:rPr>
              <w:t xml:space="preserve">un atsūtīt uz </w:t>
            </w:r>
            <w:r>
              <w:rPr>
                <w:i/>
              </w:rPr>
              <w:t xml:space="preserve">grupas skolotāju </w:t>
            </w:r>
          </w:p>
          <w:p w:rsidR="00F94F7D" w:rsidRPr="00BB6BFF" w:rsidRDefault="00F94F7D" w:rsidP="00AA0D3F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500434">
              <w:rPr>
                <w:i/>
              </w:rPr>
              <w:t xml:space="preserve">e-pastu: </w:t>
            </w:r>
            <w:hyperlink r:id="rId7" w:history="1">
              <w:r w:rsidRPr="00A07892">
                <w:rPr>
                  <w:rStyle w:val="Hipersaite"/>
                  <w:i/>
                  <w:sz w:val="20"/>
                  <w:szCs w:val="20"/>
                </w:rPr>
                <w:t>alinaskinca@inbox.lv</w:t>
              </w:r>
            </w:hyperlink>
            <w:r w:rsidRPr="00BB6BFF">
              <w:rPr>
                <w:rStyle w:val="Hipersaite"/>
                <w:i/>
                <w:sz w:val="20"/>
                <w:szCs w:val="20"/>
              </w:rPr>
              <w:t>;</w:t>
            </w:r>
          </w:p>
          <w:p w:rsidR="00F94F7D" w:rsidRDefault="00F94F7D" w:rsidP="00AA0D3F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BB6BFF">
              <w:rPr>
                <w:rStyle w:val="Hipersaite"/>
                <w:i/>
                <w:sz w:val="20"/>
                <w:szCs w:val="20"/>
              </w:rPr>
              <w:t>skaidritejersova@inbox.lv</w:t>
            </w:r>
          </w:p>
          <w:p w:rsidR="00F94F7D" w:rsidRPr="00A667D5" w:rsidRDefault="00F94F7D" w:rsidP="00AA0D3F">
            <w:pPr>
              <w:jc w:val="center"/>
              <w:rPr>
                <w:b/>
                <w:i/>
                <w:u w:val="single"/>
              </w:rPr>
            </w:pPr>
            <w:r w:rsidRPr="00500434">
              <w:rPr>
                <w:b/>
                <w:i/>
                <w:u w:val="single"/>
              </w:rPr>
              <w:t>Lai izvietot  mūsu mājās lapā!</w:t>
            </w:r>
          </w:p>
        </w:tc>
      </w:tr>
      <w:tr w:rsidR="002220F7" w:rsidRPr="00F328EF" w:rsidTr="00B10EB1">
        <w:tc>
          <w:tcPr>
            <w:tcW w:w="3424" w:type="dxa"/>
          </w:tcPr>
          <w:p w:rsidR="002220F7" w:rsidRPr="002220F7" w:rsidRDefault="002220F7" w:rsidP="0022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F7">
              <w:rPr>
                <w:rFonts w:ascii="Times New Roman" w:hAnsi="Times New Roman" w:cs="Times New Roman"/>
                <w:b/>
                <w:sz w:val="24"/>
                <w:szCs w:val="24"/>
              </w:rPr>
              <w:t>Valodu mācību joma:</w:t>
            </w:r>
            <w:r w:rsidRPr="002220F7">
              <w:rPr>
                <w:rFonts w:ascii="Times New Roman" w:hAnsi="Times New Roman" w:cs="Times New Roman"/>
                <w:sz w:val="24"/>
                <w:szCs w:val="24"/>
              </w:rPr>
              <w:t xml:space="preserve"> Vingrinās sameklēt un nosaukt burtus apkārtējā vidē (grāmatās, žurnālos utt.) – </w:t>
            </w:r>
            <w:r w:rsidR="00780D49">
              <w:rPr>
                <w:rFonts w:ascii="Times New Roman" w:hAnsi="Times New Roman" w:cs="Times New Roman"/>
                <w:sz w:val="24"/>
                <w:szCs w:val="24"/>
              </w:rPr>
              <w:t>D,  d</w:t>
            </w:r>
          </w:p>
          <w:p w:rsidR="002220F7" w:rsidRPr="00500434" w:rsidRDefault="002220F7" w:rsidP="00780D49">
            <w:pPr>
              <w:rPr>
                <w:b/>
                <w:u w:val="single"/>
              </w:rPr>
            </w:pPr>
            <w:r w:rsidRPr="002220F7">
              <w:rPr>
                <w:rFonts w:ascii="Times New Roman" w:hAnsi="Times New Roman" w:cs="Times New Roman"/>
                <w:sz w:val="24"/>
                <w:szCs w:val="24"/>
              </w:rPr>
              <w:t xml:space="preserve">Raksta rakstītos burtus </w:t>
            </w:r>
            <w:r w:rsidR="00780D49">
              <w:rPr>
                <w:rFonts w:ascii="Times New Roman" w:hAnsi="Times New Roman" w:cs="Times New Roman"/>
                <w:sz w:val="24"/>
                <w:szCs w:val="24"/>
              </w:rPr>
              <w:t xml:space="preserve">D, d </w:t>
            </w:r>
            <w:r w:rsidRPr="002220F7">
              <w:rPr>
                <w:rFonts w:ascii="Times New Roman" w:hAnsi="Times New Roman" w:cs="Times New Roman"/>
                <w:sz w:val="24"/>
                <w:szCs w:val="24"/>
              </w:rPr>
              <w:t>neierobežotā laukumā.</w:t>
            </w:r>
          </w:p>
        </w:tc>
        <w:tc>
          <w:tcPr>
            <w:tcW w:w="4765" w:type="dxa"/>
          </w:tcPr>
          <w:p w:rsidR="003C17A9" w:rsidRPr="003C17A9" w:rsidRDefault="003C17A9" w:rsidP="003C17A9">
            <w:pPr>
              <w:pStyle w:val="Sarakstarindkopa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9">
              <w:rPr>
                <w:rFonts w:ascii="Times New Roman" w:hAnsi="Times New Roman" w:cs="Times New Roman"/>
                <w:sz w:val="24"/>
                <w:szCs w:val="24"/>
              </w:rPr>
              <w:t>Mācās sameklēt un nosaukt burtus –</w:t>
            </w:r>
            <w:r w:rsidRPr="003C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7A9">
              <w:rPr>
                <w:rFonts w:ascii="Times New Roman" w:hAnsi="Times New Roman" w:cs="Times New Roman"/>
                <w:sz w:val="24"/>
                <w:szCs w:val="24"/>
              </w:rPr>
              <w:t>D,  d</w:t>
            </w:r>
          </w:p>
          <w:p w:rsidR="003C17A9" w:rsidRPr="004D1528" w:rsidRDefault="003C17A9" w:rsidP="003C17A9">
            <w:pPr>
              <w:pStyle w:val="Sarakstarindkopa"/>
              <w:numPr>
                <w:ilvl w:val="0"/>
                <w:numId w:val="2"/>
              </w:numPr>
              <w:ind w:left="285"/>
            </w:pP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Raksta rakstītos burtus neierobežotā laukumā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Pr="004D1528">
              <w:rPr>
                <w:rFonts w:ascii="Times New Roman" w:hAnsi="Times New Roman" w:cs="Times New Roman"/>
                <w:sz w:val="24"/>
                <w:szCs w:val="24"/>
              </w:rPr>
              <w:t>jau zināmos rakstītos burtus, zilbes un īsus vārdus.</w:t>
            </w:r>
          </w:p>
          <w:p w:rsidR="003C17A9" w:rsidRPr="004D1528" w:rsidRDefault="003C17A9" w:rsidP="003C17A9">
            <w:pPr>
              <w:pStyle w:val="Sarakstarindkopa"/>
              <w:numPr>
                <w:ilvl w:val="0"/>
                <w:numId w:val="2"/>
              </w:numPr>
              <w:ind w:left="285"/>
            </w:pPr>
            <w:r w:rsidRPr="0001289D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  <w:p w:rsidR="002220F7" w:rsidRPr="00093D0D" w:rsidRDefault="002220F7" w:rsidP="003C17A9">
            <w:pPr>
              <w:pStyle w:val="Sarakstarindkopa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91CFD" w:rsidRPr="00D91CFD" w:rsidRDefault="00D91CFD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D91CFD" w:rsidRPr="00D91CFD" w:rsidRDefault="00D91CFD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CFD">
              <w:rPr>
                <w:rFonts w:ascii="Times New Roman" w:hAnsi="Times New Roman" w:cs="Times New Roman"/>
              </w:rPr>
              <w:t>Seko, lai bērns pareizi sameklē doto burtu.</w:t>
            </w:r>
          </w:p>
          <w:p w:rsidR="002220F7" w:rsidRPr="00D91CFD" w:rsidRDefault="00D91CFD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Rosina </w:t>
            </w:r>
            <w:r w:rsidRPr="00E81356">
              <w:rPr>
                <w:rFonts w:ascii="Times New Roman" w:hAnsi="Times New Roman" w:cs="Times New Roman"/>
                <w:sz w:val="24"/>
                <w:szCs w:val="24"/>
              </w:rPr>
              <w:t xml:space="preserve">rakstīt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burtus </w:t>
            </w:r>
            <w:r w:rsidRPr="003C17A9">
              <w:rPr>
                <w:rFonts w:ascii="Times New Roman" w:hAnsi="Times New Roman" w:cs="Times New Roman"/>
                <w:sz w:val="24"/>
                <w:szCs w:val="24"/>
              </w:rPr>
              <w:t>D, 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FD">
              <w:rPr>
                <w:rFonts w:ascii="Times New Roman" w:hAnsi="Times New Roman" w:cs="Times New Roman"/>
                <w:sz w:val="24"/>
                <w:szCs w:val="24"/>
              </w:rPr>
              <w:t>neierobežotā laukumā, kā arī jau zināmos rakstītos burtus, zilbes un īsus vārdus.</w:t>
            </w:r>
          </w:p>
        </w:tc>
        <w:tc>
          <w:tcPr>
            <w:tcW w:w="2483" w:type="dxa"/>
          </w:tcPr>
          <w:p w:rsidR="002220F7" w:rsidRDefault="002220F7" w:rsidP="00AA0D3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116C" w:rsidRPr="00F328EF" w:rsidTr="00B10EB1">
        <w:tc>
          <w:tcPr>
            <w:tcW w:w="3424" w:type="dxa"/>
          </w:tcPr>
          <w:p w:rsidR="0041116C" w:rsidRDefault="0041116C" w:rsidP="00222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Matemātikas mācību joma:</w:t>
            </w:r>
          </w:p>
          <w:p w:rsidR="0041116C" w:rsidRDefault="0041116C" w:rsidP="00222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6C">
              <w:rPr>
                <w:rFonts w:ascii="Times New Roman" w:eastAsia="Times New Roman" w:hAnsi="Times New Roman" w:cs="Times New Roman"/>
                <w:sz w:val="24"/>
                <w:szCs w:val="24"/>
              </w:rPr>
              <w:t>Pārrunā par profesijām, kuras ikdienā saskaras ar mērīšanu, piemēram, šuvēja, remonta strādnieki, galdnieks u.c.</w:t>
            </w:r>
          </w:p>
          <w:p w:rsidR="007D6AE4" w:rsidRPr="00BA20A2" w:rsidRDefault="00BA20A2" w:rsidP="00BA20A2">
            <w:pPr>
              <w:pStyle w:val="Sarakstarindkopa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Mēra ar lineālu dažādu karošu garumu.</w:t>
            </w:r>
          </w:p>
        </w:tc>
        <w:tc>
          <w:tcPr>
            <w:tcW w:w="4765" w:type="dxa"/>
          </w:tcPr>
          <w:p w:rsidR="0041116C" w:rsidRPr="00BA20A2" w:rsidRDefault="005B4FE5" w:rsidP="003C17A9">
            <w:pPr>
              <w:pStyle w:val="Sarakstarindkopa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Noskaidro </w:t>
            </w:r>
            <w:r w:rsidRPr="0041116C">
              <w:rPr>
                <w:rFonts w:ascii="Times New Roman" w:eastAsia="Times New Roman" w:hAnsi="Times New Roman" w:cs="Times New Roman"/>
                <w:sz w:val="24"/>
                <w:szCs w:val="24"/>
              </w:rPr>
              <w:t>par profesijām, kuras ikdienā saskaras ar mērīšanu, piemēram, šuvēja, remonta strādnieki, galdnieks u.c.</w:t>
            </w:r>
          </w:p>
          <w:p w:rsidR="00BA20A2" w:rsidRPr="003C17A9" w:rsidRDefault="00BA20A2" w:rsidP="00BA20A2">
            <w:pPr>
              <w:pStyle w:val="Sarakstarindkopa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Mācās mērīt. Uzrakstīt rezultātu un salīdzināt, kura karote garāka un kura īsāka</w:t>
            </w:r>
            <w:r w:rsidR="006B5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41116C" w:rsidRDefault="005B4FE5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Iepazīstina ar profesijām.</w:t>
            </w:r>
          </w:p>
          <w:p w:rsidR="006B50F3" w:rsidRPr="007C0752" w:rsidRDefault="006B50F3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Mērīšanai piedāvā dažāda izmēra karotes.</w:t>
            </w:r>
          </w:p>
        </w:tc>
        <w:tc>
          <w:tcPr>
            <w:tcW w:w="2483" w:type="dxa"/>
          </w:tcPr>
          <w:p w:rsidR="0041116C" w:rsidRDefault="0041116C" w:rsidP="00AA0D3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96B1D" w:rsidRPr="00F328EF" w:rsidTr="00B10EB1">
        <w:tc>
          <w:tcPr>
            <w:tcW w:w="3424" w:type="dxa"/>
          </w:tcPr>
          <w:p w:rsidR="00296B1D" w:rsidRDefault="00296B1D" w:rsidP="00296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B1D" w:rsidRDefault="0034795B" w:rsidP="0034795B">
            <w:pPr>
              <w:pStyle w:val="Sarakstarindkopa"/>
              <w:numPr>
                <w:ilvl w:val="0"/>
                <w:numId w:val="6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Radīt velmi nodarbojoties ar fiziskajām aktivitātēm ziemā, </w:t>
            </w: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veidojot priekšstatu par veselīgu dzīvesveidu.</w:t>
            </w:r>
          </w:p>
          <w:p w:rsidR="0034795B" w:rsidRPr="0034795B" w:rsidRDefault="0034795B" w:rsidP="0034795B">
            <w:pPr>
              <w:pStyle w:val="Sarakstarindkopa"/>
              <w:numPr>
                <w:ilvl w:val="0"/>
                <w:numId w:val="6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Izzina piemērotus  laika apstākļus 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>sportošana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 xml:space="preserve"> ārā ziemas sezonā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34795B" w:rsidRPr="0034795B" w:rsidRDefault="0034795B" w:rsidP="0034795B">
            <w:pPr>
              <w:pStyle w:val="Sarakstarindkopa"/>
              <w:numPr>
                <w:ilvl w:val="0"/>
                <w:numId w:val="6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Veido</w:t>
            </w: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priekšstatu par vesel</w:t>
            </w: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īgu dzīvesveidu, ikdienā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sportojot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 xml:space="preserve"> ārā ziemas sezonā.</w:t>
            </w:r>
          </w:p>
          <w:p w:rsidR="00296B1D" w:rsidRPr="00CF7A46" w:rsidRDefault="000D36D7" w:rsidP="000D36D7">
            <w:pPr>
              <w:pStyle w:val="Sarakstarindkopa"/>
              <w:numPr>
                <w:ilvl w:val="0"/>
                <w:numId w:val="4"/>
              </w:num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Sportojot 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svaigā gaisā arī aukstās sezonas 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laikā, 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>ievēro vairākus  drošības pasākumus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>, lai saglabātu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 nekaitētu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 savam </w:t>
            </w:r>
            <w:r w:rsidRPr="00CF7A46">
              <w:rPr>
                <w:rFonts w:ascii="Times New Roman" w:hAnsi="Times New Roman" w:cs="Times New Roman"/>
                <w:sz w:val="24"/>
                <w:szCs w:val="24"/>
              </w:rPr>
              <w:t xml:space="preserve"> ķermenim.</w:t>
            </w:r>
          </w:p>
        </w:tc>
        <w:tc>
          <w:tcPr>
            <w:tcW w:w="4398" w:type="dxa"/>
          </w:tcPr>
          <w:p w:rsidR="00AC5A9B" w:rsidRPr="00AC5A9B" w:rsidRDefault="00AC5A9B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Pārrunā ar bērnu </w:t>
            </w:r>
            <w:r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>par veselīgu dzīvesveidu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B1D" w:rsidRPr="000D36D7" w:rsidRDefault="000D36D7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D7">
              <w:rPr>
                <w:rFonts w:ascii="Times New Roman" w:hAnsi="Times New Roman" w:cs="Times New Roman"/>
                <w:sz w:val="24"/>
                <w:szCs w:val="24"/>
              </w:rPr>
              <w:t>Pastās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0D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A46">
              <w:rPr>
                <w:rFonts w:ascii="Times New Roman" w:hAnsi="Times New Roman" w:cs="Times New Roman"/>
                <w:sz w:val="24"/>
                <w:szCs w:val="24"/>
              </w:rPr>
              <w:t xml:space="preserve">par drošības pasākumiem un </w:t>
            </w:r>
            <w:r w:rsidRPr="000D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 kādas temperatūras cilvēks va</w:t>
            </w:r>
            <w:r w:rsidRPr="000D36D7">
              <w:rPr>
                <w:rFonts w:ascii="Times New Roman" w:hAnsi="Times New Roman" w:cs="Times New Roman"/>
                <w:sz w:val="24"/>
                <w:szCs w:val="24"/>
              </w:rPr>
              <w:t xml:space="preserve">r nodarboties ar sportu ārā </w:t>
            </w:r>
            <w:r w:rsidRPr="000D36D7">
              <w:rPr>
                <w:rFonts w:ascii="Times New Roman" w:hAnsi="Times New Roman" w:cs="Times New Roman"/>
                <w:sz w:val="24"/>
                <w:szCs w:val="24"/>
              </w:rPr>
              <w:t>ziemas sezonā.</w:t>
            </w:r>
          </w:p>
        </w:tc>
        <w:tc>
          <w:tcPr>
            <w:tcW w:w="2483" w:type="dxa"/>
          </w:tcPr>
          <w:p w:rsidR="00296B1D" w:rsidRDefault="00296B1D" w:rsidP="00AA0D3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0450C" w:rsidRPr="00F328EF" w:rsidTr="00B10EB1">
        <w:tc>
          <w:tcPr>
            <w:tcW w:w="3424" w:type="dxa"/>
          </w:tcPr>
          <w:p w:rsidR="00CD4DC9" w:rsidRPr="00CD4DC9" w:rsidRDefault="00C0450C" w:rsidP="00CD4DC9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D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Kultūras izpratnes un </w:t>
            </w:r>
            <w:proofErr w:type="spellStart"/>
            <w:r w:rsidRPr="00CD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pašizpausmes</w:t>
            </w:r>
            <w:proofErr w:type="spellEnd"/>
            <w:r w:rsidRPr="00CD4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mākslā mācību joma: </w:t>
            </w:r>
            <w:r w:rsidRPr="00CD4D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CD4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DC9" w:rsidRPr="00CD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C9" w:rsidRPr="00CD4DC9">
              <w:rPr>
                <w:rFonts w:ascii="Times New Roman" w:hAnsi="Times New Roman" w:cs="Times New Roman"/>
                <w:sz w:val="24"/>
                <w:szCs w:val="24"/>
              </w:rPr>
              <w:t>Klausās literāru darbu</w:t>
            </w:r>
            <w:r w:rsidR="00CD4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D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attēlo</w:t>
            </w:r>
            <w:r w:rsidR="00CD4DC9" w:rsidRPr="00CD4D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D4D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pasakas varoņus</w:t>
            </w:r>
            <w:r w:rsidR="00CD4DC9" w:rsidRPr="00CD4DC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izmantojot mīmiku, žestus, pozu.</w:t>
            </w:r>
          </w:p>
          <w:p w:rsidR="00C0450C" w:rsidRPr="002E236B" w:rsidRDefault="00CD4DC9" w:rsidP="00E204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6A6">
              <w:rPr>
                <w:rFonts w:ascii="Times New Roman" w:hAnsi="Times New Roman" w:cs="Times New Roman"/>
                <w:sz w:val="24"/>
                <w:szCs w:val="24"/>
              </w:rPr>
              <w:t xml:space="preserve">nalizē literārā darba radīto pārdzīvojumu, tēlu rīcību. </w:t>
            </w:r>
            <w:r w:rsidRPr="00F32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Attēlo </w:t>
            </w:r>
            <w:r w:rsidR="00E2048C">
              <w:rPr>
                <w:rFonts w:ascii="Times New Roman" w:hAnsi="Times New Roman" w:cs="Times New Roman"/>
                <w:sz w:val="24"/>
                <w:szCs w:val="24"/>
              </w:rPr>
              <w:t xml:space="preserve">cilvēka figūru </w:t>
            </w:r>
            <w:r w:rsidR="00503923">
              <w:rPr>
                <w:rFonts w:ascii="Times New Roman" w:hAnsi="Times New Roman" w:cs="Times New Roman"/>
                <w:sz w:val="24"/>
                <w:szCs w:val="24"/>
              </w:rPr>
              <w:t>kustībā.</w:t>
            </w:r>
          </w:p>
        </w:tc>
        <w:tc>
          <w:tcPr>
            <w:tcW w:w="4765" w:type="dxa"/>
          </w:tcPr>
          <w:p w:rsidR="009A199B" w:rsidRPr="009A199B" w:rsidRDefault="009A199B" w:rsidP="009A199B">
            <w:pPr>
              <w:pStyle w:val="Sarakstarindkopa"/>
              <w:numPr>
                <w:ilvl w:val="0"/>
                <w:numId w:val="7"/>
              </w:numPr>
              <w:ind w:left="2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036A6">
              <w:rPr>
                <w:rFonts w:ascii="Times New Roman" w:hAnsi="Times New Roman" w:cs="Times New Roman"/>
                <w:sz w:val="24"/>
                <w:szCs w:val="24"/>
              </w:rPr>
              <w:t xml:space="preserve">Klausās literāro darbu. Analizē literārā darba sižeta noskaņu, tēlu rīcību. Raksturo literārā darba radīto pārdzīvojumu.  </w:t>
            </w:r>
          </w:p>
          <w:p w:rsidR="00C0450C" w:rsidRPr="0034795B" w:rsidRDefault="00CD4DC9" w:rsidP="00503923">
            <w:pPr>
              <w:pStyle w:val="Sarakstarindkopa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Mācās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attēlot 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923">
              <w:rPr>
                <w:rFonts w:ascii="Times New Roman" w:hAnsi="Times New Roman" w:cs="Times New Roman"/>
                <w:sz w:val="24"/>
                <w:szCs w:val="24"/>
              </w:rPr>
              <w:t>cilvēka figūru kustībā.</w:t>
            </w:r>
            <w:r w:rsidR="00503923" w:rsidRPr="0034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</w:tcPr>
          <w:p w:rsidR="00C0450C" w:rsidRPr="00E2048C" w:rsidRDefault="00E2048C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 noklausīties</w:t>
            </w:r>
            <w:r w:rsidRPr="007F5D61">
              <w:rPr>
                <w:rFonts w:ascii="Times New Roman" w:hAnsi="Times New Roman" w:cs="Times New Roman"/>
                <w:sz w:val="24"/>
                <w:szCs w:val="24"/>
              </w:rPr>
              <w:t xml:space="preserve"> literāru darbu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48C" w:rsidRPr="00E2048C" w:rsidRDefault="00E2048C" w:rsidP="00D91CFD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F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atstāstīt </w:t>
            </w:r>
            <w:r w:rsidRPr="00B036A6">
              <w:rPr>
                <w:rFonts w:ascii="Times New Roman" w:hAnsi="Times New Roman" w:cs="Times New Roman"/>
                <w:sz w:val="24"/>
                <w:szCs w:val="24"/>
              </w:rPr>
              <w:t>literārā darba sižeta noskaņu, tēlu rīcību.</w:t>
            </w:r>
          </w:p>
          <w:p w:rsidR="00E2048C" w:rsidRDefault="00E2048C" w:rsidP="00E2048C">
            <w:pPr>
              <w:pStyle w:val="Sarakstarindkopa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05307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https://lr2.lsm.lv/lv/lr2/raidijumi/pasakas/</w:t>
              </w:r>
            </w:hyperlink>
          </w:p>
          <w:p w:rsidR="00E2048C" w:rsidRDefault="00E2048C" w:rsidP="00E2048C">
            <w:pPr>
              <w:pStyle w:val="Sarakstarindkopa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923" w:rsidRPr="00503923" w:rsidRDefault="00503923" w:rsidP="00503923">
            <w:pPr>
              <w:pStyle w:val="Sarakstarindkopa"/>
              <w:numPr>
                <w:ilvl w:val="0"/>
                <w:numId w:val="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23">
              <w:rPr>
                <w:rFonts w:ascii="Times New Roman" w:hAnsi="Times New Roman" w:cs="Times New Roman"/>
                <w:sz w:val="24"/>
                <w:szCs w:val="24"/>
              </w:rPr>
              <w:t xml:space="preserve">Rāda </w:t>
            </w:r>
            <w:r w:rsidRPr="00503923">
              <w:rPr>
                <w:rFonts w:ascii="Times New Roman" w:hAnsi="Times New Roman" w:cs="Times New Roman"/>
                <w:sz w:val="24"/>
                <w:szCs w:val="24"/>
              </w:rPr>
              <w:t xml:space="preserve">kā attēlot kustībā </w:t>
            </w:r>
            <w:r w:rsidRPr="00503923">
              <w:rPr>
                <w:rFonts w:ascii="Times New Roman" w:hAnsi="Times New Roman" w:cs="Times New Roman"/>
                <w:sz w:val="24"/>
                <w:szCs w:val="24"/>
              </w:rPr>
              <w:t xml:space="preserve">cilvēka </w:t>
            </w:r>
            <w:r w:rsidRPr="00503923">
              <w:rPr>
                <w:rFonts w:ascii="Times New Roman" w:hAnsi="Times New Roman" w:cs="Times New Roman"/>
                <w:sz w:val="24"/>
                <w:szCs w:val="24"/>
              </w:rPr>
              <w:t>figūru.</w:t>
            </w:r>
          </w:p>
          <w:p w:rsidR="00503923" w:rsidRPr="00503923" w:rsidRDefault="00BC731D" w:rsidP="00503923">
            <w:pPr>
              <w:pStyle w:val="Sarakstarindkopa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34B0F6E" wp14:editId="219BE7D3">
                  <wp:extent cx="2286000" cy="1533674"/>
                  <wp:effectExtent l="0" t="0" r="0" b="9525"/>
                  <wp:docPr id="1" name="Attēls 1" descr="https://i0.wp.com/razvitie-vospitanie.ru/wp-content/uploads/2016/06/risuem_cheloveka_poetapno_dlya_detej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razvitie-vospitanie.ru/wp-content/uploads/2016/06/risuem_cheloveka_poetapno_dlya_detej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22" cy="153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C0450C" w:rsidRPr="00063072" w:rsidRDefault="00063072" w:rsidP="0006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2">
              <w:rPr>
                <w:rFonts w:ascii="Times New Roman" w:hAnsi="Times New Roman" w:cs="Times New Roman"/>
                <w:sz w:val="24"/>
                <w:szCs w:val="24"/>
              </w:rPr>
              <w:t xml:space="preserve">Var piedāvāt krāsojamās lapas. </w:t>
            </w:r>
          </w:p>
          <w:p w:rsidR="00063072" w:rsidRDefault="00063072" w:rsidP="00AA0D3F">
            <w:pPr>
              <w:jc w:val="center"/>
              <w:rPr>
                <w:b/>
                <w:i/>
                <w:sz w:val="24"/>
                <w:szCs w:val="24"/>
              </w:rPr>
            </w:pPr>
            <w:r w:rsidRPr="00063072">
              <w:rPr>
                <w:b/>
                <w:i/>
                <w:sz w:val="24"/>
                <w:szCs w:val="24"/>
              </w:rPr>
              <w:drawing>
                <wp:inline distT="0" distB="0" distL="0" distR="0" wp14:anchorId="524B0276" wp14:editId="22AA5AE9">
                  <wp:extent cx="1044198" cy="1200150"/>
                  <wp:effectExtent l="0" t="0" r="3810" b="0"/>
                  <wp:docPr id="14" name="Attēls 14" descr="Kağıt tabakta buz pateni | Okul Öncesi Etkinlik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ğıt tabakta buz pateni | Okul Öncesi Etkinlikler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0" t="18471" r="16525" b="25159"/>
                          <a:stretch/>
                        </pic:blipFill>
                        <pic:spPr bwMode="auto">
                          <a:xfrm>
                            <a:off x="0" y="0"/>
                            <a:ext cx="1044198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546E" w:rsidRDefault="00B4546E" w:rsidP="00AA0D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4546E" w:rsidRDefault="00B4546E" w:rsidP="00AA0D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0B2D18F" wp14:editId="471E32B1">
                  <wp:extent cx="1209675" cy="1282256"/>
                  <wp:effectExtent l="0" t="0" r="0" b="0"/>
                  <wp:docPr id="15" name="Attēls 15" descr="Snowboarding Colouring P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owboarding Colouring P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4" t="17417" r="6779" b="18919"/>
                          <a:stretch/>
                        </pic:blipFill>
                        <pic:spPr bwMode="auto">
                          <a:xfrm>
                            <a:off x="0" y="0"/>
                            <a:ext cx="1209675" cy="128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3072" w:rsidRPr="00063072" w:rsidRDefault="00063072" w:rsidP="00A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2">
              <w:rPr>
                <w:rFonts w:ascii="Times New Roman" w:hAnsi="Times New Roman" w:cs="Times New Roman"/>
                <w:sz w:val="24"/>
                <w:szCs w:val="24"/>
              </w:rPr>
              <w:t>Vēlāk izgriež un veido aplikāciju.</w:t>
            </w:r>
          </w:p>
        </w:tc>
      </w:tr>
      <w:tr w:rsidR="00BC731D" w:rsidRPr="00F328EF" w:rsidTr="00B10EB1">
        <w:tc>
          <w:tcPr>
            <w:tcW w:w="3424" w:type="dxa"/>
          </w:tcPr>
          <w:p w:rsidR="00BC731D" w:rsidRDefault="00BC731D" w:rsidP="00CD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Veidošana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475">
              <w:rPr>
                <w:rFonts w:ascii="Times New Roman" w:hAnsi="Times New Roman" w:cs="Times New Roman"/>
                <w:sz w:val="24"/>
                <w:szCs w:val="24"/>
              </w:rPr>
              <w:t xml:space="preserve"> Veido </w:t>
            </w:r>
            <w:r w:rsidR="00BF2475">
              <w:rPr>
                <w:rFonts w:ascii="Times New Roman" w:hAnsi="Times New Roman" w:cs="Times New Roman"/>
                <w:sz w:val="24"/>
                <w:szCs w:val="24"/>
              </w:rPr>
              <w:t>cilvēka figūru kustībā.</w:t>
            </w:r>
          </w:p>
          <w:p w:rsidR="00B10EB1" w:rsidRDefault="00B10EB1" w:rsidP="00CD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72" w:rsidRDefault="00B10EB1" w:rsidP="00063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6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07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63072" w:rsidRPr="00655D09">
              <w:rPr>
                <w:rFonts w:ascii="Times New Roman" w:hAnsi="Times New Roman"/>
                <w:sz w:val="24"/>
                <w:szCs w:val="24"/>
              </w:rPr>
              <w:t>riež</w:t>
            </w:r>
            <w:r w:rsidR="00063072">
              <w:rPr>
                <w:rFonts w:ascii="Times New Roman" w:hAnsi="Times New Roman"/>
                <w:sz w:val="24"/>
                <w:szCs w:val="24"/>
              </w:rPr>
              <w:t>, līmē patstāvīgi.</w:t>
            </w:r>
            <w:r w:rsidR="00063072">
              <w:rPr>
                <w:rFonts w:ascii="Times New Roman" w:hAnsi="Times New Roman"/>
                <w:sz w:val="24"/>
                <w:szCs w:val="24"/>
              </w:rPr>
              <w:t xml:space="preserve"> Izvēlas nepieciešamos materiālus.</w:t>
            </w:r>
          </w:p>
          <w:p w:rsidR="00BC731D" w:rsidRDefault="00063072" w:rsidP="005D6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072">
              <w:drawing>
                <wp:inline distT="0" distB="0" distL="0" distR="0" wp14:anchorId="7DE741ED" wp14:editId="2BD90DF8">
                  <wp:extent cx="904491" cy="1253432"/>
                  <wp:effectExtent l="0" t="0" r="0" b="4445"/>
                  <wp:docPr id="13" name="Attēls 13" descr="Пин содержит это изображение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ин содержит это изображение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" r="14407" b="13057"/>
                          <a:stretch/>
                        </pic:blipFill>
                        <pic:spPr bwMode="auto">
                          <a:xfrm>
                            <a:off x="0" y="0"/>
                            <a:ext cx="906836" cy="125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C6D" w:rsidRPr="002E4A8C" w:rsidRDefault="000B3C6D" w:rsidP="000B3C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Konstruēšana</w:t>
            </w:r>
            <w:r w:rsidRPr="008B7ABD">
              <w:rPr>
                <w:rFonts w:ascii="Times New Roman" w:eastAsia="Times New Roman" w:hAnsi="Times New Roman" w:cs="Times New Roman"/>
                <w:sz w:val="24"/>
                <w:szCs w:val="24"/>
              </w:rPr>
              <w:t>: L</w:t>
            </w:r>
            <w:r w:rsidRPr="00485E57">
              <w:rPr>
                <w:rFonts w:ascii="Times New Roman" w:hAnsi="Times New Roman"/>
                <w:sz w:val="24"/>
                <w:szCs w:val="24"/>
              </w:rPr>
              <w:t>oka papīru pēc nosacījuma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C6D" w:rsidRPr="00CD4DC9" w:rsidRDefault="000B3C6D" w:rsidP="00CD4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:rsidR="00BC731D" w:rsidRDefault="00BF2475" w:rsidP="00BF2475">
            <w:pPr>
              <w:rPr>
                <w:noProof/>
                <w:lang w:eastAsia="lv-LV"/>
              </w:rPr>
            </w:pPr>
            <w:r w:rsidRPr="00BF2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Veidošana</w:t>
            </w:r>
            <w:r w:rsidRPr="00BF2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>Mācās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attēlot </w:t>
            </w:r>
            <w:r w:rsidRPr="000A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cilvēka figūru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kustībā. </w:t>
            </w:r>
          </w:p>
          <w:p w:rsidR="00BF2475" w:rsidRDefault="00063072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70528" behindDoc="0" locked="0" layoutInCell="1" allowOverlap="0" wp14:anchorId="08EE3D11" wp14:editId="36A976AA">
                  <wp:simplePos x="0" y="0"/>
                  <wp:positionH relativeFrom="column">
                    <wp:posOffset>2044700</wp:posOffset>
                  </wp:positionH>
                  <wp:positionV relativeFrom="line">
                    <wp:posOffset>14605</wp:posOffset>
                  </wp:positionV>
                  <wp:extent cx="798195" cy="752475"/>
                  <wp:effectExtent l="0" t="0" r="1905" b="9525"/>
                  <wp:wrapSquare wrapText="bothSides"/>
                  <wp:docPr id="8" name="Attēls 8" descr="https://tattooe.ru/wp-content/uploads/2018/fpich126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attooe.ru/wp-content/uploads/2018/fpich126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84" t="8392" r="13669" b="7915"/>
                          <a:stretch/>
                        </pic:blipFill>
                        <pic:spPr bwMode="auto">
                          <a:xfrm>
                            <a:off x="0" y="0"/>
                            <a:ext cx="7981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75">
              <w:rPr>
                <w:noProof/>
                <w:lang w:eastAsia="lv-LV"/>
              </w:rPr>
              <w:drawing>
                <wp:inline distT="0" distB="0" distL="0" distR="0" wp14:anchorId="1E3A2829" wp14:editId="38235C8D">
                  <wp:extent cx="977455" cy="857250"/>
                  <wp:effectExtent l="0" t="0" r="0" b="0"/>
                  <wp:docPr id="7" name="Attēls 7" descr="Plastilīna cilvēciņi bērniem. Kā no plastilīna pa solim veidot cilvēku: ar  savām rokām skulpturējam vīriešu un slaveno supervaroņu figū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stilīna cilvēciņi bērniem. Kā no plastilīna pa solim veidot cilvēku: ar  savām rokām skulpturējam vīriešu un slaveno supervaroņu figū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62" t="17026" r="21763" b="17985"/>
                          <a:stretch/>
                        </pic:blipFill>
                        <pic:spPr bwMode="auto">
                          <a:xfrm>
                            <a:off x="0" y="0"/>
                            <a:ext cx="980515" cy="85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2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75" w:rsidRPr="00BC731D">
              <w:drawing>
                <wp:inline distT="0" distB="0" distL="0" distR="0" wp14:anchorId="3FA254C8" wp14:editId="519B420A">
                  <wp:extent cx="904875" cy="830271"/>
                  <wp:effectExtent l="0" t="0" r="0" b="8255"/>
                  <wp:docPr id="6" name="Attēls 6" descr="Plastilīna cilvēciņi bērniem. Kā no plastilīna pa solim veidot cilvēku: ar  savām rokām skulpturējam vīriešu un slaveno supervaroņu figū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stilīna cilvēciņi bērniem. Kā no plastilīna pa solim veidot cilvēku: ar  savām rokām skulpturējam vīriešu un slaveno supervaroņu figū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6" t="6715" r="14568" b="10552"/>
                          <a:stretch/>
                        </pic:blipFill>
                        <pic:spPr bwMode="auto">
                          <a:xfrm>
                            <a:off x="0" y="0"/>
                            <a:ext cx="904875" cy="83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2" w:rsidRDefault="00063072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72" w:rsidRDefault="00063072" w:rsidP="00063072">
            <w:pPr>
              <w:rPr>
                <w:rFonts w:ascii="Times New Roman" w:hAnsi="Times New Roman"/>
                <w:sz w:val="24"/>
                <w:szCs w:val="24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Pilnveido griešanas prasmes,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ievērojot drošības noteikumus</w:t>
            </w:r>
            <w:r w:rsidRPr="00716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655D09">
              <w:rPr>
                <w:rFonts w:ascii="Times New Roman" w:hAnsi="Times New Roman"/>
                <w:sz w:val="24"/>
                <w:szCs w:val="24"/>
              </w:rPr>
              <w:t>zvēlas atbilstošu līm</w:t>
            </w:r>
            <w:bookmarkStart w:id="0" w:name="_GoBack"/>
            <w:bookmarkEnd w:id="0"/>
            <w:r w:rsidRPr="00655D0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līmē patstāvīgi.</w:t>
            </w:r>
          </w:p>
          <w:p w:rsidR="000B3C6D" w:rsidRDefault="000B3C6D" w:rsidP="00063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Konstruēšana:</w:t>
            </w:r>
            <w:r w:rsidRPr="004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Mācās </w:t>
            </w:r>
            <w:r w:rsidRPr="00D346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ocīt kvadrātu 16 vienādās daļās, k</w:t>
            </w:r>
            <w:r w:rsidRPr="00D346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nstruēt priekšmetu no kvadrāta.</w:t>
            </w:r>
          </w:p>
          <w:p w:rsidR="00063072" w:rsidRPr="00BF2475" w:rsidRDefault="000B3C6D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67DD03FE" wp14:editId="24EF23E2">
                  <wp:extent cx="1561018" cy="1843887"/>
                  <wp:effectExtent l="0" t="0" r="1270" b="4445"/>
                  <wp:docPr id="17" name="Attēls 17" descr="https://i.pinimg.com/564x/38/c0/c4/38c0c40294d4995d13aad0f84143cd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pinimg.com/564x/38/c0/c4/38c0c40294d4995d13aad0f84143cd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6" t="1324" b="4636"/>
                          <a:stretch/>
                        </pic:blipFill>
                        <pic:spPr bwMode="auto">
                          <a:xfrm>
                            <a:off x="0" y="0"/>
                            <a:ext cx="1570243" cy="185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</w:tcPr>
          <w:p w:rsidR="00BF2475" w:rsidRPr="00503923" w:rsidRDefault="00BF2475" w:rsidP="00BF2475">
            <w:pPr>
              <w:pStyle w:val="Sarakstarindkopa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Rāda 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veidot </w:t>
            </w:r>
            <w:r w:rsidRPr="00503923">
              <w:rPr>
                <w:rFonts w:ascii="Times New Roman" w:hAnsi="Times New Roman" w:cs="Times New Roman"/>
                <w:sz w:val="24"/>
                <w:szCs w:val="24"/>
              </w:rPr>
              <w:t>kustībā cilvēka figūru.</w:t>
            </w:r>
          </w:p>
          <w:p w:rsidR="00BC731D" w:rsidRDefault="00BF2475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8480" behindDoc="0" locked="0" layoutInCell="1" allowOverlap="0" wp14:anchorId="382F87C8" wp14:editId="1278C931">
                  <wp:simplePos x="0" y="0"/>
                  <wp:positionH relativeFrom="column">
                    <wp:posOffset>10795</wp:posOffset>
                  </wp:positionH>
                  <wp:positionV relativeFrom="line">
                    <wp:posOffset>140970</wp:posOffset>
                  </wp:positionV>
                  <wp:extent cx="883285" cy="571500"/>
                  <wp:effectExtent l="0" t="0" r="0" b="0"/>
                  <wp:wrapSquare wrapText="bothSides"/>
                  <wp:docPr id="10" name="Attēls 10" descr="https://tattooe.ru/wp-content/uploads/2018/myimg-ke-517x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attooe.ru/wp-content/uploads/2018/myimg-ke-517x3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0" t="25659" r="15289" b="11031"/>
                          <a:stretch/>
                        </pic:blipFill>
                        <pic:spPr bwMode="auto">
                          <a:xfrm>
                            <a:off x="0" y="0"/>
                            <a:ext cx="8832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3072" w:rsidRDefault="00063072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6432" behindDoc="0" locked="0" layoutInCell="1" allowOverlap="0" wp14:anchorId="3ECB25DB" wp14:editId="12782039">
                  <wp:simplePos x="0" y="0"/>
                  <wp:positionH relativeFrom="column">
                    <wp:posOffset>64770</wp:posOffset>
                  </wp:positionH>
                  <wp:positionV relativeFrom="line">
                    <wp:posOffset>-11430</wp:posOffset>
                  </wp:positionV>
                  <wp:extent cx="819150" cy="977265"/>
                  <wp:effectExtent l="0" t="0" r="0" b="0"/>
                  <wp:wrapSquare wrapText="bothSides"/>
                  <wp:docPr id="12" name="Attēls 12" descr="https://tattooe.ru/wp-content/uploads/2018/1f3-1bc758564202fc5e7dcbb511ff4523b2.jpg-653x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attooe.ru/wp-content/uploads/2018/1f3-1bc758564202fc5e7dcbb511ff4523b2.jpg-653x8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9" t="7434" r="21043" b="7913"/>
                          <a:stretch/>
                        </pic:blipFill>
                        <pic:spPr bwMode="auto">
                          <a:xfrm>
                            <a:off x="0" y="0"/>
                            <a:ext cx="81915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4384" behindDoc="0" locked="0" layoutInCell="1" allowOverlap="0" wp14:anchorId="2578E022" wp14:editId="293B3F63">
                  <wp:simplePos x="0" y="0"/>
                  <wp:positionH relativeFrom="column">
                    <wp:posOffset>79375</wp:posOffset>
                  </wp:positionH>
                  <wp:positionV relativeFrom="line">
                    <wp:posOffset>-635</wp:posOffset>
                  </wp:positionV>
                  <wp:extent cx="800100" cy="833755"/>
                  <wp:effectExtent l="0" t="0" r="0" b="4445"/>
                  <wp:wrapSquare wrapText="bothSides"/>
                  <wp:docPr id="11" name="Attēls 11" descr="https://tattooe.ru/wp-content/uploads/2018/cb457157682052100-510x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ttooe.ru/wp-content/uploads/2018/cb457157682052100-510x5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4" t="5996" r="16367" b="5516"/>
                          <a:stretch/>
                        </pic:blipFill>
                        <pic:spPr bwMode="auto">
                          <a:xfrm>
                            <a:off x="0" y="0"/>
                            <a:ext cx="80010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3072" w:rsidRDefault="00063072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72" w:rsidRDefault="00063072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72" w:rsidRPr="00C237AF" w:rsidRDefault="00063072" w:rsidP="00063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Aplicēšana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2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</w:rPr>
              <w:t>Vēro bērnu darbību ar šķērēm, vai pareizi tās tur.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37AF">
              <w:rPr>
                <w:rFonts w:ascii="Times New Roman" w:eastAsia="Times New Roman" w:hAnsi="Times New Roman" w:cs="Times New Roman"/>
                <w:sz w:val="24"/>
                <w:szCs w:val="24"/>
              </w:rPr>
              <w:t>Vēro vai tiek ievēroti drošības noteikumi.</w:t>
            </w:r>
          </w:p>
          <w:p w:rsidR="000B3C6D" w:rsidRPr="000A0441" w:rsidRDefault="000B3C6D" w:rsidP="000B3C6D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Konstruēšana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9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r w:rsidRPr="000A0441">
              <w:rPr>
                <w:rFonts w:ascii="Times New Roman" w:hAnsi="Times New Roman" w:cs="Times New Roman"/>
                <w:sz w:val="24"/>
                <w:szCs w:val="24"/>
              </w:rPr>
              <w:t>, seko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Pr="000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norādēm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072" w:rsidRPr="00BF2475" w:rsidRDefault="000B3C6D" w:rsidP="00B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0FB73EF" wp14:editId="299B6FCB">
                  <wp:extent cx="1103765" cy="1510828"/>
                  <wp:effectExtent l="6032" t="0" r="7303" b="7302"/>
                  <wp:docPr id="16" name="Attēls 16" descr="https://i.pinimg.com/564x/26/66/fd/2666fd513e9984dda5586caf4cdb9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564x/26/66/fd/2666fd513e9984dda5586caf4cdb9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6094" cy="151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A24667" w:rsidRDefault="00A24667" w:rsidP="00A24667">
            <w:pPr>
              <w:rPr>
                <w:noProof/>
                <w:lang w:eastAsia="lv-LV"/>
              </w:rPr>
            </w:pPr>
            <w:r w:rsidRPr="00A24667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t xml:space="preserve">Izkrāso, izgriež un veido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cilvēka figūru kustībā. </w:t>
            </w:r>
          </w:p>
          <w:p w:rsidR="00BC731D" w:rsidRPr="00A24667" w:rsidRDefault="00BC731D" w:rsidP="00A246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A24667" w:rsidRDefault="00A24667" w:rsidP="00AA0D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BAA3B67" wp14:editId="5CB5C8D1">
                  <wp:extent cx="1375405" cy="1552575"/>
                  <wp:effectExtent l="0" t="0" r="0" b="0"/>
                  <wp:docPr id="18" name="Attēls 18" descr="https://i.pinimg.com/564x/72/e6/d0/72e6d0fdbd7c765521669d995a934d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564x/72/e6/d0/72e6d0fdbd7c765521669d995a934d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10" cy="155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667" w:rsidRDefault="00A24667" w:rsidP="00AA0D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24667" w:rsidRDefault="00A24667" w:rsidP="00AA0D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306E0EF7" wp14:editId="0940E3D7">
                  <wp:extent cx="1276350" cy="1276350"/>
                  <wp:effectExtent l="0" t="0" r="0" b="0"/>
                  <wp:docPr id="19" name="Attēls 19" descr="Пин содержит это изображение: Как отметить Олимпийские игры с ребенком. Об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ин содержит это изображение: Как отметить Олимпийские игры с ребенком. Об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F7D" w:rsidRDefault="00F94F7D"/>
    <w:p w:rsidR="00A24667" w:rsidRDefault="00A24667"/>
    <w:p w:rsidR="00236C2D" w:rsidRDefault="00BC731D">
      <w:r>
        <w:t xml:space="preserve">  </w:t>
      </w:r>
    </w:p>
    <w:p w:rsidR="00BC731D" w:rsidRDefault="00BC731D"/>
    <w:p w:rsidR="00BC731D" w:rsidRDefault="00BC731D">
      <w:r>
        <w:t xml:space="preserve">     </w:t>
      </w:r>
      <w:r w:rsidR="000B3C6D">
        <w:t xml:space="preserve">   </w:t>
      </w:r>
    </w:p>
    <w:sectPr w:rsidR="00BC731D" w:rsidSect="002220F7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C10"/>
    <w:multiLevelType w:val="hybridMultilevel"/>
    <w:tmpl w:val="668E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14A3"/>
    <w:multiLevelType w:val="hybridMultilevel"/>
    <w:tmpl w:val="E17A894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56B2F03"/>
    <w:multiLevelType w:val="hybridMultilevel"/>
    <w:tmpl w:val="319C8D3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96163"/>
    <w:multiLevelType w:val="hybridMultilevel"/>
    <w:tmpl w:val="74F8D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640"/>
    <w:multiLevelType w:val="hybridMultilevel"/>
    <w:tmpl w:val="724C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52C4"/>
    <w:multiLevelType w:val="hybridMultilevel"/>
    <w:tmpl w:val="EA0C5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4AA"/>
    <w:multiLevelType w:val="hybridMultilevel"/>
    <w:tmpl w:val="9402BF14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>
    <w:nsid w:val="7F9B360A"/>
    <w:multiLevelType w:val="hybridMultilevel"/>
    <w:tmpl w:val="1C8A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6"/>
    <w:rsid w:val="00063072"/>
    <w:rsid w:val="000B3C6D"/>
    <w:rsid w:val="000D36D7"/>
    <w:rsid w:val="00164E58"/>
    <w:rsid w:val="002220F7"/>
    <w:rsid w:val="00236C2D"/>
    <w:rsid w:val="00296B1D"/>
    <w:rsid w:val="002E3CA3"/>
    <w:rsid w:val="0034795B"/>
    <w:rsid w:val="003C17A9"/>
    <w:rsid w:val="0041116C"/>
    <w:rsid w:val="00465ED7"/>
    <w:rsid w:val="00503923"/>
    <w:rsid w:val="005B4FE5"/>
    <w:rsid w:val="005D625B"/>
    <w:rsid w:val="006B0D37"/>
    <w:rsid w:val="006B50F3"/>
    <w:rsid w:val="00780D49"/>
    <w:rsid w:val="007D6AE4"/>
    <w:rsid w:val="00913DFF"/>
    <w:rsid w:val="00922CB7"/>
    <w:rsid w:val="009A199B"/>
    <w:rsid w:val="009A5666"/>
    <w:rsid w:val="00A24667"/>
    <w:rsid w:val="00AC5A9B"/>
    <w:rsid w:val="00B10EB1"/>
    <w:rsid w:val="00B4546E"/>
    <w:rsid w:val="00BA20A2"/>
    <w:rsid w:val="00BC731D"/>
    <w:rsid w:val="00BF2475"/>
    <w:rsid w:val="00C0450C"/>
    <w:rsid w:val="00CD4DC9"/>
    <w:rsid w:val="00CF7A46"/>
    <w:rsid w:val="00D91CFD"/>
    <w:rsid w:val="00E2048C"/>
    <w:rsid w:val="00F51BF6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94F7D"/>
    <w:rPr>
      <w:color w:val="0000FF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F94F7D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Sarakstarindkopa">
    <w:name w:val="List Paragraph"/>
    <w:basedOn w:val="Parasts"/>
    <w:uiPriority w:val="34"/>
    <w:qFormat/>
    <w:rsid w:val="00F94F7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4F7D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0B3C6D"/>
    <w:pPr>
      <w:spacing w:after="0"/>
    </w:pPr>
    <w:rPr>
      <w:rFonts w:ascii="Arial" w:eastAsia="Arial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94F7D"/>
    <w:rPr>
      <w:color w:val="0000FF" w:themeColor="hyperlink"/>
      <w:u w:val="single"/>
    </w:rPr>
  </w:style>
  <w:style w:type="paragraph" w:customStyle="1" w:styleId="TableParagraph">
    <w:name w:val="Table Paragraph"/>
    <w:basedOn w:val="Parasts"/>
    <w:uiPriority w:val="1"/>
    <w:qFormat/>
    <w:rsid w:val="00F94F7D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/>
    </w:rPr>
  </w:style>
  <w:style w:type="paragraph" w:styleId="Sarakstarindkopa">
    <w:name w:val="List Paragraph"/>
    <w:basedOn w:val="Parasts"/>
    <w:uiPriority w:val="34"/>
    <w:qFormat/>
    <w:rsid w:val="00F94F7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4F7D"/>
    <w:rPr>
      <w:rFonts w:ascii="Tahoma" w:hAnsi="Tahoma" w:cs="Tahoma"/>
      <w:sz w:val="16"/>
      <w:szCs w:val="16"/>
    </w:rPr>
  </w:style>
  <w:style w:type="paragraph" w:customStyle="1" w:styleId="Parasts1">
    <w:name w:val="Parasts1"/>
    <w:rsid w:val="000B3C6D"/>
    <w:pPr>
      <w:spacing w:after="0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r2.lsm.lv/lv/lr2/raidijumi/pasakas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mailto:alinaskinca@inbox.lv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2022-02-15T06:11:00Z</dcterms:created>
  <dcterms:modified xsi:type="dcterms:W3CDTF">2022-02-15T09:54:00Z</dcterms:modified>
</cp:coreProperties>
</file>